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D0" w:rsidRDefault="00AC44D0" w:rsidP="00FF4EAE">
      <w:pPr>
        <w:rPr>
          <w:rFonts w:ascii="Book Antiqua" w:hAnsi="Book Antiqua"/>
          <w:sz w:val="26"/>
          <w:szCs w:val="26"/>
          <w:lang w:val="el-GR"/>
        </w:rPr>
      </w:pPr>
    </w:p>
    <w:p w:rsidR="00C975EF" w:rsidRPr="00346340" w:rsidRDefault="00B255D7" w:rsidP="00C975EF">
      <w:pPr>
        <w:ind w:left="2160" w:firstLine="720"/>
        <w:rPr>
          <w:rFonts w:ascii="Book Antiqua" w:hAnsi="Book Antiqua"/>
          <w:b/>
          <w:sz w:val="26"/>
          <w:szCs w:val="26"/>
          <w:lang w:val="el-GR"/>
        </w:rPr>
      </w:pPr>
      <w:r w:rsidRPr="00346340">
        <w:rPr>
          <w:rFonts w:ascii="Book Antiqua" w:hAnsi="Book Antiqua"/>
          <w:b/>
          <w:sz w:val="26"/>
          <w:szCs w:val="26"/>
          <w:lang w:val="el-GR"/>
        </w:rPr>
        <w:t xml:space="preserve">Ο Καβάφης του </w:t>
      </w:r>
      <w:bookmarkStart w:id="0" w:name="_Hlk535211675"/>
      <w:proofErr w:type="spellStart"/>
      <w:r w:rsidRPr="00346340">
        <w:rPr>
          <w:rFonts w:ascii="Book Antiqua" w:hAnsi="Book Antiqua"/>
          <w:b/>
          <w:sz w:val="26"/>
          <w:szCs w:val="26"/>
          <w:lang w:val="el-GR"/>
        </w:rPr>
        <w:t>Σαΐντ</w:t>
      </w:r>
      <w:bookmarkEnd w:id="0"/>
      <w:proofErr w:type="spellEnd"/>
      <w:r w:rsidRPr="00346340">
        <w:rPr>
          <w:rFonts w:ascii="Book Antiqua" w:hAnsi="Book Antiqua"/>
          <w:b/>
          <w:sz w:val="26"/>
          <w:szCs w:val="26"/>
          <w:lang w:val="el-GR"/>
        </w:rPr>
        <w:br/>
      </w:r>
      <w:r w:rsidRPr="00346340">
        <w:rPr>
          <w:rFonts w:ascii="Book Antiqua" w:hAnsi="Book Antiqua"/>
          <w:b/>
          <w:sz w:val="26"/>
          <w:szCs w:val="26"/>
          <w:lang w:val="el-GR"/>
        </w:rPr>
        <w:br/>
      </w:r>
    </w:p>
    <w:p w:rsidR="00051E5D" w:rsidRDefault="00AC44D0" w:rsidP="00C975EF">
      <w:pPr>
        <w:rPr>
          <w:rFonts w:ascii="Book Antiqua" w:hAnsi="Book Antiqua"/>
          <w:sz w:val="26"/>
          <w:szCs w:val="26"/>
          <w:lang w:val="el-GR"/>
        </w:rPr>
      </w:pPr>
      <w:r>
        <w:rPr>
          <w:rFonts w:ascii="Book Antiqua" w:hAnsi="Book Antiqua"/>
          <w:sz w:val="26"/>
          <w:szCs w:val="26"/>
          <w:lang w:val="el-GR"/>
        </w:rPr>
        <w:t>Τον Οκτώβριο του ΄17 βρ</w:t>
      </w:r>
      <w:r w:rsidR="00B255D7">
        <w:rPr>
          <w:rFonts w:ascii="Book Antiqua" w:hAnsi="Book Antiqua"/>
          <w:sz w:val="26"/>
          <w:szCs w:val="26"/>
          <w:lang w:val="el-GR"/>
        </w:rPr>
        <w:t xml:space="preserve">έθηκα </w:t>
      </w:r>
      <w:r>
        <w:rPr>
          <w:rFonts w:ascii="Book Antiqua" w:hAnsi="Book Antiqua"/>
          <w:sz w:val="26"/>
          <w:szCs w:val="26"/>
          <w:lang w:val="el-GR"/>
        </w:rPr>
        <w:t>στην Αλεξάνδρεια</w:t>
      </w:r>
      <w:r w:rsidR="00B255D7">
        <w:rPr>
          <w:rFonts w:ascii="Book Antiqua" w:hAnsi="Book Antiqua"/>
          <w:sz w:val="26"/>
          <w:szCs w:val="26"/>
          <w:lang w:val="el-GR"/>
        </w:rPr>
        <w:t xml:space="preserve"> με την ευκαιρία της</w:t>
      </w:r>
      <w:r>
        <w:rPr>
          <w:rFonts w:ascii="Book Antiqua" w:hAnsi="Book Antiqua"/>
          <w:sz w:val="26"/>
          <w:szCs w:val="26"/>
          <w:lang w:val="el-GR"/>
        </w:rPr>
        <w:t xml:space="preserve"> </w:t>
      </w:r>
      <w:r w:rsidR="00B255D7">
        <w:rPr>
          <w:rFonts w:ascii="Book Antiqua" w:hAnsi="Book Antiqua"/>
          <w:sz w:val="26"/>
          <w:szCs w:val="26"/>
          <w:lang w:val="el-GR"/>
        </w:rPr>
        <w:t xml:space="preserve">επανασύστασης των </w:t>
      </w:r>
      <w:proofErr w:type="spellStart"/>
      <w:r w:rsidR="00B255D7">
        <w:rPr>
          <w:rFonts w:ascii="Book Antiqua" w:hAnsi="Book Antiqua"/>
          <w:sz w:val="26"/>
          <w:szCs w:val="26"/>
          <w:lang w:val="el-GR"/>
        </w:rPr>
        <w:t>Καβαφείων</w:t>
      </w:r>
      <w:proofErr w:type="spellEnd"/>
      <w:r w:rsidR="00B255D7">
        <w:rPr>
          <w:rFonts w:ascii="Book Antiqua" w:hAnsi="Book Antiqua"/>
          <w:sz w:val="26"/>
          <w:szCs w:val="26"/>
          <w:lang w:val="el-GR"/>
        </w:rPr>
        <w:t xml:space="preserve"> έχοντας αναλάβει (όπως όλοι</w:t>
      </w:r>
      <w:r w:rsidR="00FF4EAE">
        <w:rPr>
          <w:rFonts w:ascii="Book Antiqua" w:hAnsi="Book Antiqua"/>
          <w:sz w:val="26"/>
          <w:szCs w:val="26"/>
          <w:lang w:val="el-GR"/>
        </w:rPr>
        <w:t xml:space="preserve">) </w:t>
      </w:r>
      <w:r w:rsidR="00B255D7">
        <w:rPr>
          <w:rFonts w:ascii="Book Antiqua" w:hAnsi="Book Antiqua"/>
          <w:sz w:val="26"/>
          <w:szCs w:val="26"/>
          <w:lang w:val="el-GR"/>
        </w:rPr>
        <w:t xml:space="preserve">την ευθύνη να μιλήσω για τον Αλεξανδρινό ποιητή. Όμως, η </w:t>
      </w:r>
      <w:r w:rsidR="008E0E58" w:rsidRPr="00FF4EAE">
        <w:rPr>
          <w:rFonts w:ascii="Book Antiqua" w:hAnsi="Book Antiqua"/>
          <w:sz w:val="26"/>
          <w:szCs w:val="26"/>
          <w:lang w:val="el-GR"/>
        </w:rPr>
        <w:t xml:space="preserve">προσωπική συγκίνηση που </w:t>
      </w:r>
      <w:r w:rsidR="00B255D7">
        <w:rPr>
          <w:rFonts w:ascii="Book Antiqua" w:hAnsi="Book Antiqua"/>
          <w:sz w:val="26"/>
          <w:szCs w:val="26"/>
          <w:lang w:val="el-GR"/>
        </w:rPr>
        <w:t xml:space="preserve">ένιωσα </w:t>
      </w:r>
      <w:r w:rsidR="00B255D7" w:rsidRPr="00FF4EAE">
        <w:rPr>
          <w:rFonts w:ascii="Book Antiqua" w:hAnsi="Book Antiqua"/>
          <w:sz w:val="26"/>
          <w:szCs w:val="26"/>
          <w:lang w:val="el-GR"/>
        </w:rPr>
        <w:t>στην Αλεξάνδρεια</w:t>
      </w:r>
      <w:r w:rsidR="008E0E58" w:rsidRPr="00FF4EAE">
        <w:rPr>
          <w:rFonts w:ascii="Book Antiqua" w:hAnsi="Book Antiqua"/>
          <w:sz w:val="26"/>
          <w:szCs w:val="26"/>
          <w:lang w:val="el-GR"/>
        </w:rPr>
        <w:t xml:space="preserve">, όχι </w:t>
      </w:r>
      <w:r w:rsidR="00B255D7">
        <w:rPr>
          <w:rFonts w:ascii="Book Antiqua" w:hAnsi="Book Antiqua"/>
          <w:sz w:val="26"/>
          <w:szCs w:val="26"/>
          <w:lang w:val="el-GR"/>
        </w:rPr>
        <w:t>απλώς ως</w:t>
      </w:r>
      <w:r w:rsidR="008E0E58" w:rsidRPr="00FF4EAE">
        <w:rPr>
          <w:rFonts w:ascii="Book Antiqua" w:hAnsi="Book Antiqua"/>
          <w:sz w:val="26"/>
          <w:szCs w:val="26"/>
          <w:lang w:val="el-GR"/>
        </w:rPr>
        <w:t xml:space="preserve"> τόπο του Καβάφη αλλά </w:t>
      </w:r>
      <w:r w:rsidR="00B255D7">
        <w:rPr>
          <w:rFonts w:ascii="Book Antiqua" w:hAnsi="Book Antiqua"/>
          <w:sz w:val="26"/>
          <w:szCs w:val="26"/>
          <w:lang w:val="el-GR"/>
        </w:rPr>
        <w:t xml:space="preserve">ως </w:t>
      </w:r>
      <w:r w:rsidR="00051E5D" w:rsidRPr="00FF4EAE">
        <w:rPr>
          <w:rFonts w:ascii="Book Antiqua" w:hAnsi="Book Antiqua"/>
          <w:sz w:val="26"/>
          <w:szCs w:val="26"/>
          <w:lang w:val="el-GR"/>
        </w:rPr>
        <w:t>σταυροδρόμι λαών, κοινωνιών, ιδεών και πολιτισμών σε</w:t>
      </w:r>
      <w:r w:rsidR="00BD5758">
        <w:rPr>
          <w:rFonts w:ascii="Book Antiqua" w:hAnsi="Book Antiqua"/>
          <w:sz w:val="26"/>
          <w:szCs w:val="26"/>
          <w:lang w:val="el-GR"/>
        </w:rPr>
        <w:t xml:space="preserve"> ένα μεγάλο μέρος της</w:t>
      </w:r>
      <w:r w:rsidR="00051E5D" w:rsidRPr="00FF4EAE">
        <w:rPr>
          <w:rFonts w:ascii="Book Antiqua" w:hAnsi="Book Antiqua"/>
          <w:sz w:val="26"/>
          <w:szCs w:val="26"/>
          <w:lang w:val="el-GR"/>
        </w:rPr>
        <w:t xml:space="preserve"> ιστορίας της ίδιας της ανθρωπότητας</w:t>
      </w:r>
      <w:r w:rsidR="00B255D7">
        <w:rPr>
          <w:rFonts w:ascii="Book Antiqua" w:hAnsi="Book Antiqua"/>
          <w:sz w:val="26"/>
          <w:szCs w:val="26"/>
          <w:lang w:val="el-GR"/>
        </w:rPr>
        <w:t xml:space="preserve">, </w:t>
      </w:r>
      <w:r w:rsidR="00051E5D">
        <w:rPr>
          <w:rFonts w:ascii="Book Antiqua" w:hAnsi="Book Antiqua"/>
          <w:sz w:val="26"/>
          <w:szCs w:val="26"/>
          <w:lang w:val="el-GR"/>
        </w:rPr>
        <w:t>λειτούργησε</w:t>
      </w:r>
      <w:r w:rsidR="00B255D7">
        <w:rPr>
          <w:rFonts w:ascii="Book Antiqua" w:hAnsi="Book Antiqua"/>
          <w:sz w:val="26"/>
          <w:szCs w:val="26"/>
          <w:lang w:val="el-GR"/>
        </w:rPr>
        <w:t xml:space="preserve"> </w:t>
      </w:r>
      <w:r w:rsidR="00051E5D">
        <w:rPr>
          <w:rFonts w:ascii="Book Antiqua" w:hAnsi="Book Antiqua"/>
          <w:sz w:val="26"/>
          <w:szCs w:val="26"/>
          <w:lang w:val="el-GR"/>
        </w:rPr>
        <w:t xml:space="preserve">ως πρόκληση να </w:t>
      </w:r>
      <w:r w:rsidR="00B255D7">
        <w:rPr>
          <w:rFonts w:ascii="Book Antiqua" w:hAnsi="Book Antiqua"/>
          <w:sz w:val="26"/>
          <w:szCs w:val="26"/>
          <w:lang w:val="el-GR"/>
        </w:rPr>
        <w:t xml:space="preserve">αντισταθώ στην </w:t>
      </w:r>
      <w:r w:rsidR="002B0746">
        <w:rPr>
          <w:rFonts w:ascii="Book Antiqua" w:hAnsi="Book Antiqua"/>
          <w:sz w:val="26"/>
          <w:szCs w:val="26"/>
          <w:lang w:val="el-GR"/>
        </w:rPr>
        <w:t xml:space="preserve">κατεστημένη </w:t>
      </w:r>
      <w:r w:rsidR="00B255D7">
        <w:rPr>
          <w:rFonts w:ascii="Book Antiqua" w:hAnsi="Book Antiqua"/>
          <w:sz w:val="26"/>
          <w:szCs w:val="26"/>
          <w:lang w:val="el-GR"/>
        </w:rPr>
        <w:t xml:space="preserve">προσδοκία. Δηλαδή, να </w:t>
      </w:r>
      <w:r w:rsidR="00051E5D">
        <w:rPr>
          <w:rFonts w:ascii="Book Antiqua" w:hAnsi="Book Antiqua"/>
          <w:sz w:val="26"/>
          <w:szCs w:val="26"/>
          <w:lang w:val="el-GR"/>
        </w:rPr>
        <w:t>μην μιλήσω ξανά για τον Καβάφη, όπως έχω κάνει αμέτρητες φορές σαν λογοτέχνης ή πανεπιστημιακός</w:t>
      </w:r>
      <w:r w:rsidR="002B0746">
        <w:rPr>
          <w:rFonts w:ascii="Book Antiqua" w:hAnsi="Book Antiqua"/>
          <w:sz w:val="26"/>
          <w:szCs w:val="26"/>
          <w:lang w:val="el-GR"/>
        </w:rPr>
        <w:t>,</w:t>
      </w:r>
      <w:r w:rsidR="00051E5D">
        <w:rPr>
          <w:rFonts w:ascii="Book Antiqua" w:hAnsi="Book Antiqua"/>
          <w:sz w:val="26"/>
          <w:szCs w:val="26"/>
          <w:lang w:val="el-GR"/>
        </w:rPr>
        <w:t xml:space="preserve"> αλλά να αντιμετωπίσω την συγκυρία παρουσιάζοντας μια συνάντηση προσώπων – θεατρικά το εννοώ – μεταξύ του Καβάφη και του </w:t>
      </w:r>
      <w:r w:rsidR="00C975EF">
        <w:rPr>
          <w:rFonts w:ascii="Book Antiqua" w:hAnsi="Book Antiqua"/>
          <w:sz w:val="26"/>
          <w:szCs w:val="26"/>
          <w:lang w:val="el-GR"/>
        </w:rPr>
        <w:t xml:space="preserve">Έντουαρντ </w:t>
      </w:r>
      <w:proofErr w:type="spellStart"/>
      <w:r w:rsidR="00C975EF">
        <w:rPr>
          <w:rFonts w:ascii="Book Antiqua" w:hAnsi="Book Antiqua"/>
          <w:sz w:val="26"/>
          <w:szCs w:val="26"/>
          <w:lang w:val="el-GR"/>
        </w:rPr>
        <w:t>Σαΐντ</w:t>
      </w:r>
      <w:proofErr w:type="spellEnd"/>
      <w:r w:rsidR="00051E5D">
        <w:rPr>
          <w:rFonts w:ascii="Book Antiqua" w:hAnsi="Book Antiqua"/>
          <w:sz w:val="26"/>
          <w:szCs w:val="26"/>
          <w:lang w:val="el-GR"/>
        </w:rPr>
        <w:t xml:space="preserve">, του μεγάλου Παλαιστίνιου στοχαστή που γεννήθηκε στην Ιερουσαλήμ το 1937, αλλά μεγάλωσε στο </w:t>
      </w:r>
      <w:proofErr w:type="spellStart"/>
      <w:r w:rsidR="00051E5D">
        <w:rPr>
          <w:rFonts w:ascii="Book Antiqua" w:hAnsi="Book Antiqua"/>
          <w:sz w:val="26"/>
          <w:szCs w:val="26"/>
          <w:lang w:val="el-GR"/>
        </w:rPr>
        <w:t>Κάιρο</w:t>
      </w:r>
      <w:proofErr w:type="spellEnd"/>
      <w:r w:rsidR="00051E5D">
        <w:rPr>
          <w:rFonts w:ascii="Book Antiqua" w:hAnsi="Book Antiqua"/>
          <w:sz w:val="26"/>
          <w:szCs w:val="26"/>
          <w:lang w:val="el-GR"/>
        </w:rPr>
        <w:t>, στην αρχή επειδή ο πατέρας του ήταν επιτυχημένος επιχειρηματίας εκεί αλλά μετά και ως εξόριστος, με την ίδρυση του κράτους του Ισραήλ και την κατάληψη των εδαφών και διωγμό των Παλαιστινίων.</w:t>
      </w:r>
    </w:p>
    <w:p w:rsidR="00051E5D" w:rsidRDefault="008E76D8" w:rsidP="00C975EF">
      <w:pPr>
        <w:rPr>
          <w:rFonts w:ascii="Book Antiqua" w:hAnsi="Book Antiqua"/>
          <w:sz w:val="26"/>
          <w:szCs w:val="26"/>
          <w:lang w:val="el-GR"/>
        </w:rPr>
      </w:pPr>
      <w:r>
        <w:rPr>
          <w:rFonts w:ascii="Book Antiqua" w:hAnsi="Book Antiqua"/>
          <w:sz w:val="26"/>
          <w:szCs w:val="26"/>
          <w:lang w:val="el-GR"/>
        </w:rPr>
        <w:t xml:space="preserve">Όλη αυτή η ιστορία έχει αποτυπωθεί υποδειγματικά στην </w:t>
      </w:r>
      <w:r w:rsidR="00051E5D">
        <w:rPr>
          <w:rFonts w:ascii="Book Antiqua" w:hAnsi="Book Antiqua"/>
          <w:sz w:val="26"/>
          <w:szCs w:val="26"/>
          <w:lang w:val="el-GR"/>
        </w:rPr>
        <w:t xml:space="preserve">αυτοβιογραφία των παιδικών και εφηβικών χρόνων του </w:t>
      </w:r>
      <w:proofErr w:type="spellStart"/>
      <w:r>
        <w:rPr>
          <w:rFonts w:ascii="Book Antiqua" w:hAnsi="Book Antiqua"/>
          <w:sz w:val="26"/>
          <w:szCs w:val="26"/>
          <w:lang w:val="el-GR"/>
        </w:rPr>
        <w:t>Σαΐντ</w:t>
      </w:r>
      <w:proofErr w:type="spellEnd"/>
      <w:r>
        <w:rPr>
          <w:rFonts w:ascii="Book Antiqua" w:hAnsi="Book Antiqua"/>
          <w:sz w:val="26"/>
          <w:szCs w:val="26"/>
          <w:lang w:val="el-GR"/>
        </w:rPr>
        <w:t xml:space="preserve"> </w:t>
      </w:r>
      <w:r w:rsidR="002B0746">
        <w:rPr>
          <w:rFonts w:ascii="Book Antiqua" w:hAnsi="Book Antiqua"/>
          <w:i/>
          <w:sz w:val="26"/>
          <w:szCs w:val="26"/>
          <w:lang w:val="el-GR"/>
        </w:rPr>
        <w:t>Εκτός Τόπου</w:t>
      </w:r>
      <w:r w:rsidR="002B0746">
        <w:rPr>
          <w:rFonts w:ascii="Book Antiqua" w:hAnsi="Book Antiqua"/>
          <w:sz w:val="26"/>
          <w:szCs w:val="26"/>
          <w:lang w:val="el-GR"/>
        </w:rPr>
        <w:t xml:space="preserve"> </w:t>
      </w:r>
      <w:r w:rsidR="002B0746" w:rsidRPr="002B0746">
        <w:rPr>
          <w:rFonts w:ascii="Book Antiqua" w:hAnsi="Book Antiqua"/>
          <w:sz w:val="26"/>
          <w:szCs w:val="26"/>
          <w:lang w:val="el-GR"/>
        </w:rPr>
        <w:t>(2000)</w:t>
      </w:r>
      <w:r w:rsidR="002B0746" w:rsidRPr="002B0746">
        <w:rPr>
          <w:rFonts w:ascii="Book Antiqua" w:hAnsi="Book Antiqua"/>
          <w:sz w:val="26"/>
          <w:szCs w:val="26"/>
          <w:lang w:val="el-GR"/>
        </w:rPr>
        <w:t xml:space="preserve">, </w:t>
      </w:r>
      <w:r w:rsidR="002B0746">
        <w:rPr>
          <w:rFonts w:ascii="Book Antiqua" w:hAnsi="Book Antiqua"/>
          <w:sz w:val="26"/>
          <w:szCs w:val="26"/>
          <w:lang w:val="el-GR"/>
        </w:rPr>
        <w:t xml:space="preserve">η οποία </w:t>
      </w:r>
      <w:r w:rsidR="00051E5D">
        <w:rPr>
          <w:rFonts w:ascii="Book Antiqua" w:hAnsi="Book Antiqua"/>
          <w:sz w:val="26"/>
          <w:szCs w:val="26"/>
          <w:lang w:val="el-GR"/>
        </w:rPr>
        <w:t xml:space="preserve">περιγράφει συγκλονιστικά όχι μόνο την δική του ιστορία αλλά τον συνολικό κόσμο της Νοτιοανατολικής Μεσογείου, που </w:t>
      </w:r>
      <w:r>
        <w:rPr>
          <w:rFonts w:ascii="Book Antiqua" w:hAnsi="Book Antiqua"/>
          <w:sz w:val="26"/>
          <w:szCs w:val="26"/>
          <w:lang w:val="el-GR"/>
        </w:rPr>
        <w:t>π</w:t>
      </w:r>
      <w:r w:rsidR="00051E5D">
        <w:rPr>
          <w:rFonts w:ascii="Book Antiqua" w:hAnsi="Book Antiqua"/>
          <w:sz w:val="26"/>
          <w:szCs w:val="26"/>
          <w:lang w:val="el-GR"/>
        </w:rPr>
        <w:t>εριλαμβ</w:t>
      </w:r>
      <w:r>
        <w:rPr>
          <w:rFonts w:ascii="Book Antiqua" w:hAnsi="Book Antiqua"/>
          <w:sz w:val="26"/>
          <w:szCs w:val="26"/>
          <w:lang w:val="el-GR"/>
        </w:rPr>
        <w:t>ά</w:t>
      </w:r>
      <w:r w:rsidR="00051E5D">
        <w:rPr>
          <w:rFonts w:ascii="Book Antiqua" w:hAnsi="Book Antiqua"/>
          <w:sz w:val="26"/>
          <w:szCs w:val="26"/>
          <w:lang w:val="el-GR"/>
        </w:rPr>
        <w:t xml:space="preserve">νει και την εμπειρία των Ελλήνων </w:t>
      </w:r>
      <w:proofErr w:type="spellStart"/>
      <w:r w:rsidR="00051E5D">
        <w:rPr>
          <w:rFonts w:ascii="Book Antiqua" w:hAnsi="Book Antiqua"/>
          <w:sz w:val="26"/>
          <w:szCs w:val="26"/>
          <w:lang w:val="el-GR"/>
        </w:rPr>
        <w:t>Αιγυπτιωτών</w:t>
      </w:r>
      <w:proofErr w:type="spellEnd"/>
      <w:r w:rsidR="00051E5D">
        <w:rPr>
          <w:rFonts w:ascii="Book Antiqua" w:hAnsi="Book Antiqua"/>
          <w:sz w:val="26"/>
          <w:szCs w:val="26"/>
          <w:lang w:val="el-GR"/>
        </w:rPr>
        <w:t xml:space="preserve">, </w:t>
      </w:r>
      <w:r>
        <w:rPr>
          <w:rFonts w:ascii="Book Antiqua" w:hAnsi="Book Antiqua"/>
          <w:sz w:val="26"/>
          <w:szCs w:val="26"/>
          <w:lang w:val="el-GR"/>
        </w:rPr>
        <w:t>έ</w:t>
      </w:r>
      <w:r w:rsidR="00051E5D">
        <w:rPr>
          <w:rFonts w:ascii="Book Antiqua" w:hAnsi="Book Antiqua"/>
          <w:sz w:val="26"/>
          <w:szCs w:val="26"/>
          <w:lang w:val="el-GR"/>
        </w:rPr>
        <w:t>να</w:t>
      </w:r>
      <w:r>
        <w:rPr>
          <w:rFonts w:ascii="Book Antiqua" w:hAnsi="Book Antiqua"/>
          <w:sz w:val="26"/>
          <w:szCs w:val="26"/>
          <w:lang w:val="el-GR"/>
        </w:rPr>
        <w:t>ν</w:t>
      </w:r>
      <w:r w:rsidR="00051E5D">
        <w:rPr>
          <w:rFonts w:ascii="Book Antiqua" w:hAnsi="Book Antiqua"/>
          <w:sz w:val="26"/>
          <w:szCs w:val="26"/>
          <w:lang w:val="el-GR"/>
        </w:rPr>
        <w:t xml:space="preserve"> κόσμο που έχει</w:t>
      </w:r>
      <w:r w:rsidR="00C14CDE">
        <w:rPr>
          <w:rFonts w:ascii="Book Antiqua" w:hAnsi="Book Antiqua"/>
          <w:sz w:val="26"/>
          <w:szCs w:val="26"/>
          <w:lang w:val="el-GR"/>
        </w:rPr>
        <w:t xml:space="preserve"> πλέον χαθεί οριστικά πλην </w:t>
      </w:r>
      <w:r w:rsidR="002B0746">
        <w:rPr>
          <w:rFonts w:ascii="Book Antiqua" w:hAnsi="Book Antiqua"/>
          <w:sz w:val="26"/>
          <w:szCs w:val="26"/>
          <w:lang w:val="el-GR"/>
        </w:rPr>
        <w:t>του  ό,τι σώζεται στην</w:t>
      </w:r>
      <w:r w:rsidR="00C14CDE">
        <w:rPr>
          <w:rFonts w:ascii="Book Antiqua" w:hAnsi="Book Antiqua"/>
          <w:sz w:val="26"/>
          <w:szCs w:val="26"/>
          <w:lang w:val="el-GR"/>
        </w:rPr>
        <w:t xml:space="preserve"> μν</w:t>
      </w:r>
      <w:r>
        <w:rPr>
          <w:rFonts w:ascii="Book Antiqua" w:hAnsi="Book Antiqua"/>
          <w:sz w:val="26"/>
          <w:szCs w:val="26"/>
          <w:lang w:val="el-GR"/>
        </w:rPr>
        <w:t>ή</w:t>
      </w:r>
      <w:r w:rsidR="00C14CDE">
        <w:rPr>
          <w:rFonts w:ascii="Book Antiqua" w:hAnsi="Book Antiqua"/>
          <w:sz w:val="26"/>
          <w:szCs w:val="26"/>
          <w:lang w:val="el-GR"/>
        </w:rPr>
        <w:t>μη</w:t>
      </w:r>
      <w:r>
        <w:rPr>
          <w:rFonts w:ascii="Book Antiqua" w:hAnsi="Book Antiqua"/>
          <w:sz w:val="26"/>
          <w:szCs w:val="26"/>
          <w:lang w:val="el-GR"/>
        </w:rPr>
        <w:t xml:space="preserve"> των ελαχίστων επιζώντων</w:t>
      </w:r>
      <w:r w:rsidR="00C14CDE">
        <w:rPr>
          <w:rFonts w:ascii="Book Antiqua" w:hAnsi="Book Antiqua"/>
          <w:sz w:val="26"/>
          <w:szCs w:val="26"/>
          <w:lang w:val="el-GR"/>
        </w:rPr>
        <w:t xml:space="preserve"> που</w:t>
      </w:r>
      <w:r w:rsidR="00051E5D">
        <w:rPr>
          <w:rFonts w:ascii="Book Antiqua" w:hAnsi="Book Antiqua"/>
          <w:sz w:val="26"/>
          <w:szCs w:val="26"/>
          <w:lang w:val="el-GR"/>
        </w:rPr>
        <w:t xml:space="preserve"> τον </w:t>
      </w:r>
      <w:r w:rsidR="00FA7CF0">
        <w:rPr>
          <w:rFonts w:ascii="Book Antiqua" w:hAnsi="Book Antiqua"/>
          <w:sz w:val="26"/>
          <w:szCs w:val="26"/>
          <w:lang w:val="el-GR"/>
        </w:rPr>
        <w:t>γνώρισαν</w:t>
      </w:r>
      <w:r w:rsidR="00C14CDE">
        <w:rPr>
          <w:rFonts w:ascii="Book Antiqua" w:hAnsi="Book Antiqua"/>
          <w:sz w:val="26"/>
          <w:szCs w:val="26"/>
          <w:lang w:val="el-GR"/>
        </w:rPr>
        <w:t xml:space="preserve"> στα παιδικά τους χρόνια</w:t>
      </w:r>
      <w:r w:rsidR="00051E5D">
        <w:rPr>
          <w:rFonts w:ascii="Book Antiqua" w:hAnsi="Book Antiqua"/>
          <w:sz w:val="26"/>
          <w:szCs w:val="26"/>
          <w:lang w:val="el-GR"/>
        </w:rPr>
        <w:t>.</w:t>
      </w:r>
    </w:p>
    <w:p w:rsidR="00051E5D" w:rsidRDefault="00C14CDE" w:rsidP="00C975EF">
      <w:pPr>
        <w:rPr>
          <w:rFonts w:ascii="Book Antiqua" w:hAnsi="Book Antiqua"/>
          <w:sz w:val="26"/>
          <w:szCs w:val="26"/>
          <w:lang w:val="el-GR"/>
        </w:rPr>
      </w:pPr>
      <w:r>
        <w:rPr>
          <w:rFonts w:ascii="Book Antiqua" w:hAnsi="Book Antiqua"/>
          <w:sz w:val="26"/>
          <w:szCs w:val="26"/>
          <w:lang w:val="el-GR"/>
        </w:rPr>
        <w:t xml:space="preserve">Οπότε, </w:t>
      </w:r>
      <w:r w:rsidR="00051E5D">
        <w:rPr>
          <w:rFonts w:ascii="Book Antiqua" w:hAnsi="Book Antiqua"/>
          <w:sz w:val="26"/>
          <w:szCs w:val="26"/>
          <w:lang w:val="el-GR"/>
        </w:rPr>
        <w:t>έχουμε μια συνάντηση αληθινών αλλά και μυθικών προσώπων</w:t>
      </w:r>
      <w:r w:rsidR="00FF4EAE">
        <w:rPr>
          <w:rFonts w:ascii="Book Antiqua" w:hAnsi="Book Antiqua"/>
          <w:sz w:val="26"/>
          <w:szCs w:val="26"/>
          <w:lang w:val="el-GR"/>
        </w:rPr>
        <w:t>, μια συνάντηση</w:t>
      </w:r>
      <w:r w:rsidR="008E76D8">
        <w:rPr>
          <w:rFonts w:ascii="Book Antiqua" w:hAnsi="Book Antiqua"/>
          <w:sz w:val="26"/>
          <w:szCs w:val="26"/>
          <w:lang w:val="el-GR"/>
        </w:rPr>
        <w:t>,</w:t>
      </w:r>
      <w:r w:rsidR="00FF4EAE">
        <w:rPr>
          <w:rFonts w:ascii="Book Antiqua" w:hAnsi="Book Antiqua"/>
          <w:sz w:val="26"/>
          <w:szCs w:val="26"/>
          <w:lang w:val="el-GR"/>
        </w:rPr>
        <w:t xml:space="preserve"> τολμώ να πω</w:t>
      </w:r>
      <w:r w:rsidR="008E76D8">
        <w:rPr>
          <w:rFonts w:ascii="Book Antiqua" w:hAnsi="Book Antiqua"/>
          <w:sz w:val="26"/>
          <w:szCs w:val="26"/>
          <w:lang w:val="el-GR"/>
        </w:rPr>
        <w:t>,</w:t>
      </w:r>
      <w:r w:rsidR="00FF4EAE">
        <w:rPr>
          <w:rFonts w:ascii="Book Antiqua" w:hAnsi="Book Antiqua"/>
          <w:sz w:val="26"/>
          <w:szCs w:val="26"/>
          <w:lang w:val="el-GR"/>
        </w:rPr>
        <w:t xml:space="preserve"> δύο «Αιγυπτίων» πολιτών αλλά καθόλα κοσμοπολιτών και, θα προσέθετα, πολιτισμικά εξορίστων από κάθε εθνική ταυτότητα. Ο Κ</w:t>
      </w:r>
      <w:r w:rsidR="008E76D8">
        <w:rPr>
          <w:rFonts w:ascii="Book Antiqua" w:hAnsi="Book Antiqua"/>
          <w:sz w:val="26"/>
          <w:szCs w:val="26"/>
          <w:lang w:val="el-GR"/>
        </w:rPr>
        <w:t>αβάφης</w:t>
      </w:r>
      <w:r w:rsidR="00FF4EAE">
        <w:rPr>
          <w:rFonts w:ascii="Book Antiqua" w:hAnsi="Book Antiqua"/>
          <w:sz w:val="26"/>
          <w:szCs w:val="26"/>
          <w:lang w:val="el-GR"/>
        </w:rPr>
        <w:t xml:space="preserve"> και ο </w:t>
      </w:r>
      <w:proofErr w:type="spellStart"/>
      <w:r w:rsidR="008E76D8">
        <w:rPr>
          <w:rFonts w:ascii="Book Antiqua" w:hAnsi="Book Antiqua"/>
          <w:sz w:val="26"/>
          <w:szCs w:val="26"/>
          <w:lang w:val="el-GR"/>
        </w:rPr>
        <w:t>Σαΐντ</w:t>
      </w:r>
      <w:proofErr w:type="spellEnd"/>
      <w:r w:rsidR="00FF4EAE">
        <w:rPr>
          <w:rFonts w:ascii="Book Antiqua" w:hAnsi="Book Antiqua"/>
          <w:sz w:val="26"/>
          <w:szCs w:val="26"/>
          <w:lang w:val="el-GR"/>
        </w:rPr>
        <w:t xml:space="preserve"> συναντώνται, λοιπόν, στην Αίγυπτο – αλλά ως τι;  Ως </w:t>
      </w:r>
      <w:proofErr w:type="spellStart"/>
      <w:r w:rsidR="00FF4EAE">
        <w:rPr>
          <w:rFonts w:ascii="Book Antiqua" w:hAnsi="Book Antiqua"/>
          <w:sz w:val="26"/>
          <w:szCs w:val="26"/>
          <w:lang w:val="el-GR"/>
        </w:rPr>
        <w:t>ποιοί</w:t>
      </w:r>
      <w:proofErr w:type="spellEnd"/>
      <w:r w:rsidR="00FF4EAE">
        <w:rPr>
          <w:rFonts w:ascii="Book Antiqua" w:hAnsi="Book Antiqua"/>
          <w:sz w:val="26"/>
          <w:szCs w:val="26"/>
          <w:lang w:val="el-GR"/>
        </w:rPr>
        <w:t xml:space="preserve">; </w:t>
      </w:r>
      <w:r w:rsidR="008E76D8">
        <w:rPr>
          <w:rFonts w:ascii="Book Antiqua" w:hAnsi="Book Antiqua"/>
          <w:sz w:val="26"/>
          <w:szCs w:val="26"/>
          <w:lang w:val="el-GR"/>
        </w:rPr>
        <w:t xml:space="preserve">Υπό </w:t>
      </w:r>
      <w:proofErr w:type="spellStart"/>
      <w:r w:rsidR="00FF4EAE">
        <w:rPr>
          <w:rFonts w:ascii="Book Antiqua" w:hAnsi="Book Antiqua"/>
          <w:sz w:val="26"/>
          <w:szCs w:val="26"/>
          <w:lang w:val="el-GR"/>
        </w:rPr>
        <w:t>ποία</w:t>
      </w:r>
      <w:proofErr w:type="spellEnd"/>
      <w:r w:rsidR="00FF4EAE">
        <w:rPr>
          <w:rFonts w:ascii="Book Antiqua" w:hAnsi="Book Antiqua"/>
          <w:sz w:val="26"/>
          <w:szCs w:val="26"/>
          <w:lang w:val="el-GR"/>
        </w:rPr>
        <w:t xml:space="preserve"> έννοια; Μέσα σε ποιό πλαίσιο; </w:t>
      </w:r>
    </w:p>
    <w:p w:rsidR="007D318B" w:rsidRDefault="002B0746" w:rsidP="00C975EF">
      <w:pPr>
        <w:rPr>
          <w:rFonts w:ascii="Book Antiqua" w:hAnsi="Book Antiqua"/>
          <w:sz w:val="26"/>
          <w:szCs w:val="26"/>
          <w:lang w:val="el-GR"/>
        </w:rPr>
      </w:pPr>
      <w:r>
        <w:rPr>
          <w:rFonts w:ascii="Book Antiqua" w:hAnsi="Book Antiqua"/>
          <w:sz w:val="26"/>
          <w:szCs w:val="26"/>
          <w:lang w:val="el-GR"/>
        </w:rPr>
        <w:t>Καθότι μεσάζων</w:t>
      </w:r>
      <w:r w:rsidR="00FF4EAE">
        <w:rPr>
          <w:rFonts w:ascii="Book Antiqua" w:hAnsi="Book Antiqua"/>
          <w:sz w:val="26"/>
          <w:szCs w:val="26"/>
          <w:lang w:val="el-GR"/>
        </w:rPr>
        <w:t xml:space="preserve"> αυτής της μυθιστορηματ</w:t>
      </w:r>
      <w:r w:rsidR="00C14CDE">
        <w:rPr>
          <w:rFonts w:ascii="Book Antiqua" w:hAnsi="Book Antiqua"/>
          <w:sz w:val="26"/>
          <w:szCs w:val="26"/>
          <w:lang w:val="el-GR"/>
        </w:rPr>
        <w:t>ικής συνάντησης επιτρέψτε μου μ</w:t>
      </w:r>
      <w:r w:rsidR="00FF4EAE">
        <w:rPr>
          <w:rFonts w:ascii="Book Antiqua" w:hAnsi="Book Antiqua"/>
          <w:sz w:val="26"/>
          <w:szCs w:val="26"/>
          <w:lang w:val="el-GR"/>
        </w:rPr>
        <w:t>ι</w:t>
      </w:r>
      <w:r w:rsidR="00C14CDE">
        <w:rPr>
          <w:rFonts w:ascii="Book Antiqua" w:hAnsi="Book Antiqua"/>
          <w:sz w:val="26"/>
          <w:szCs w:val="26"/>
          <w:lang w:val="el-GR"/>
        </w:rPr>
        <w:t>α</w:t>
      </w:r>
      <w:r w:rsidR="00FF4EAE">
        <w:rPr>
          <w:rFonts w:ascii="Book Antiqua" w:hAnsi="Book Antiqua"/>
          <w:sz w:val="26"/>
          <w:szCs w:val="26"/>
          <w:lang w:val="el-GR"/>
        </w:rPr>
        <w:t xml:space="preserve"> </w:t>
      </w:r>
      <w:r w:rsidR="00FA7CF0">
        <w:rPr>
          <w:rFonts w:ascii="Book Antiqua" w:hAnsi="Book Antiqua"/>
          <w:sz w:val="26"/>
          <w:szCs w:val="26"/>
          <w:lang w:val="el-GR"/>
        </w:rPr>
        <w:t>στιγμιαία</w:t>
      </w:r>
      <w:r w:rsidR="00FF4EAE">
        <w:rPr>
          <w:rFonts w:ascii="Book Antiqua" w:hAnsi="Book Antiqua"/>
          <w:sz w:val="26"/>
          <w:szCs w:val="26"/>
          <w:lang w:val="el-GR"/>
        </w:rPr>
        <w:t xml:space="preserve"> αναφορά σε προσωπική εμπειρία</w:t>
      </w:r>
      <w:r w:rsidR="008E76D8">
        <w:rPr>
          <w:rFonts w:ascii="Book Antiqua" w:hAnsi="Book Antiqua"/>
          <w:sz w:val="26"/>
          <w:szCs w:val="26"/>
          <w:lang w:val="el-GR"/>
        </w:rPr>
        <w:t xml:space="preserve">. </w:t>
      </w:r>
      <w:r w:rsidR="00F862F5">
        <w:rPr>
          <w:rFonts w:ascii="Book Antiqua" w:hAnsi="Book Antiqua"/>
          <w:sz w:val="26"/>
          <w:szCs w:val="26"/>
          <w:lang w:val="el-GR"/>
        </w:rPr>
        <w:t xml:space="preserve">Κάποια στιγμή στις αρχές της δεκαετίας του </w:t>
      </w:r>
      <w:r w:rsidR="008E76D8">
        <w:rPr>
          <w:rFonts w:ascii="Book Antiqua" w:hAnsi="Book Antiqua"/>
          <w:sz w:val="26"/>
          <w:szCs w:val="26"/>
          <w:lang w:val="el-GR"/>
        </w:rPr>
        <w:t>΄</w:t>
      </w:r>
      <w:r w:rsidR="00F862F5">
        <w:rPr>
          <w:rFonts w:ascii="Book Antiqua" w:hAnsi="Book Antiqua"/>
          <w:sz w:val="26"/>
          <w:szCs w:val="26"/>
          <w:lang w:val="el-GR"/>
        </w:rPr>
        <w:t xml:space="preserve">90, όταν ήμουν νεαρός καθηγητής τότε στο </w:t>
      </w:r>
      <w:proofErr w:type="spellStart"/>
      <w:r w:rsidR="00F862F5">
        <w:rPr>
          <w:rFonts w:ascii="Book Antiqua" w:hAnsi="Book Antiqua"/>
          <w:sz w:val="26"/>
          <w:szCs w:val="26"/>
          <w:lang w:val="el-GR"/>
        </w:rPr>
        <w:t>Πρ</w:t>
      </w:r>
      <w:r w:rsidR="001D2224">
        <w:rPr>
          <w:rFonts w:ascii="Book Antiqua" w:hAnsi="Book Antiqua"/>
          <w:sz w:val="26"/>
          <w:szCs w:val="26"/>
          <w:lang w:val="el-GR"/>
        </w:rPr>
        <w:t>ί</w:t>
      </w:r>
      <w:r w:rsidR="00F862F5">
        <w:rPr>
          <w:rFonts w:ascii="Book Antiqua" w:hAnsi="Book Antiqua"/>
          <w:sz w:val="26"/>
          <w:szCs w:val="26"/>
          <w:lang w:val="el-GR"/>
        </w:rPr>
        <w:t>νστον</w:t>
      </w:r>
      <w:proofErr w:type="spellEnd"/>
      <w:r w:rsidR="00F862F5">
        <w:rPr>
          <w:rFonts w:ascii="Book Antiqua" w:hAnsi="Book Antiqua"/>
          <w:sz w:val="26"/>
          <w:szCs w:val="26"/>
          <w:lang w:val="el-GR"/>
        </w:rPr>
        <w:t xml:space="preserve">, ο </w:t>
      </w:r>
      <w:proofErr w:type="spellStart"/>
      <w:r w:rsidR="008E76D8">
        <w:rPr>
          <w:rFonts w:ascii="Book Antiqua" w:hAnsi="Book Antiqua"/>
          <w:sz w:val="26"/>
          <w:szCs w:val="26"/>
          <w:lang w:val="el-GR"/>
        </w:rPr>
        <w:t>Σαΐντ</w:t>
      </w:r>
      <w:proofErr w:type="spellEnd"/>
      <w:r w:rsidR="00F862F5">
        <w:rPr>
          <w:rFonts w:ascii="Book Antiqua" w:hAnsi="Book Antiqua"/>
          <w:sz w:val="26"/>
          <w:szCs w:val="26"/>
          <w:lang w:val="el-GR"/>
        </w:rPr>
        <w:t xml:space="preserve"> με π</w:t>
      </w:r>
      <w:r w:rsidR="008E76D8">
        <w:rPr>
          <w:rFonts w:ascii="Book Antiqua" w:hAnsi="Book Antiqua"/>
          <w:sz w:val="26"/>
          <w:szCs w:val="26"/>
          <w:lang w:val="el-GR"/>
        </w:rPr>
        <w:t>ήρε</w:t>
      </w:r>
      <w:r w:rsidR="00F862F5">
        <w:rPr>
          <w:rFonts w:ascii="Book Antiqua" w:hAnsi="Book Antiqua"/>
          <w:sz w:val="26"/>
          <w:szCs w:val="26"/>
          <w:lang w:val="el-GR"/>
        </w:rPr>
        <w:t xml:space="preserve"> τηλέφωνο </w:t>
      </w:r>
      <w:r w:rsidR="008E76D8">
        <w:rPr>
          <w:rFonts w:ascii="Book Antiqua" w:hAnsi="Book Antiqua"/>
          <w:sz w:val="26"/>
          <w:szCs w:val="26"/>
          <w:lang w:val="el-GR"/>
        </w:rPr>
        <w:t xml:space="preserve">ξαφνικά </w:t>
      </w:r>
      <w:r w:rsidR="00F862F5">
        <w:rPr>
          <w:rFonts w:ascii="Book Antiqua" w:hAnsi="Book Antiqua"/>
          <w:sz w:val="26"/>
          <w:szCs w:val="26"/>
          <w:lang w:val="el-GR"/>
        </w:rPr>
        <w:t>και μου ζ</w:t>
      </w:r>
      <w:r w:rsidR="008E76D8">
        <w:rPr>
          <w:rFonts w:ascii="Book Antiqua" w:hAnsi="Book Antiqua"/>
          <w:sz w:val="26"/>
          <w:szCs w:val="26"/>
          <w:lang w:val="el-GR"/>
        </w:rPr>
        <w:t>ήτησε</w:t>
      </w:r>
      <w:r w:rsidR="00F862F5">
        <w:rPr>
          <w:rFonts w:ascii="Book Antiqua" w:hAnsi="Book Antiqua"/>
          <w:sz w:val="26"/>
          <w:szCs w:val="26"/>
          <w:lang w:val="el-GR"/>
        </w:rPr>
        <w:t xml:space="preserve"> να κάνω το μάθημα για τον Καβάφη στο μεταπτυχιακό του σεμινάριο </w:t>
      </w:r>
      <w:r w:rsidR="00F862F5" w:rsidRPr="008E76D8">
        <w:rPr>
          <w:rFonts w:ascii="Book Antiqua" w:hAnsi="Book Antiqua"/>
          <w:i/>
          <w:sz w:val="26"/>
          <w:szCs w:val="26"/>
        </w:rPr>
        <w:t>Late</w:t>
      </w:r>
      <w:r w:rsidR="00F862F5" w:rsidRPr="008E76D8">
        <w:rPr>
          <w:rFonts w:ascii="Book Antiqua" w:hAnsi="Book Antiqua"/>
          <w:i/>
          <w:sz w:val="26"/>
          <w:szCs w:val="26"/>
          <w:lang w:val="el-GR"/>
        </w:rPr>
        <w:t xml:space="preserve"> </w:t>
      </w:r>
      <w:r w:rsidR="00F862F5" w:rsidRPr="008E76D8">
        <w:rPr>
          <w:rFonts w:ascii="Book Antiqua" w:hAnsi="Book Antiqua"/>
          <w:i/>
          <w:sz w:val="26"/>
          <w:szCs w:val="26"/>
        </w:rPr>
        <w:t>Works</w:t>
      </w:r>
      <w:r w:rsidR="00F862F5" w:rsidRPr="008E76D8">
        <w:rPr>
          <w:rFonts w:ascii="Book Antiqua" w:hAnsi="Book Antiqua"/>
          <w:i/>
          <w:sz w:val="26"/>
          <w:szCs w:val="26"/>
          <w:lang w:val="el-GR"/>
        </w:rPr>
        <w:t>/</w:t>
      </w:r>
      <w:r w:rsidR="00F862F5" w:rsidRPr="008E76D8">
        <w:rPr>
          <w:rFonts w:ascii="Book Antiqua" w:hAnsi="Book Antiqua"/>
          <w:i/>
          <w:sz w:val="26"/>
          <w:szCs w:val="26"/>
        </w:rPr>
        <w:t>Late</w:t>
      </w:r>
      <w:r w:rsidR="00F862F5" w:rsidRPr="008E76D8">
        <w:rPr>
          <w:rFonts w:ascii="Book Antiqua" w:hAnsi="Book Antiqua"/>
          <w:i/>
          <w:sz w:val="26"/>
          <w:szCs w:val="26"/>
          <w:lang w:val="el-GR"/>
        </w:rPr>
        <w:t xml:space="preserve"> </w:t>
      </w:r>
      <w:r w:rsidR="00F862F5" w:rsidRPr="008E76D8">
        <w:rPr>
          <w:rFonts w:ascii="Book Antiqua" w:hAnsi="Book Antiqua"/>
          <w:i/>
          <w:sz w:val="26"/>
          <w:szCs w:val="26"/>
        </w:rPr>
        <w:t>Style</w:t>
      </w:r>
      <w:r w:rsidR="008E76D8">
        <w:rPr>
          <w:rFonts w:ascii="Book Antiqua" w:hAnsi="Book Antiqua"/>
          <w:sz w:val="26"/>
          <w:szCs w:val="26"/>
          <w:lang w:val="el-GR"/>
        </w:rPr>
        <w:t xml:space="preserve">. </w:t>
      </w:r>
      <w:r w:rsidR="001D2224">
        <w:rPr>
          <w:rFonts w:ascii="Book Antiqua" w:hAnsi="Book Antiqua"/>
          <w:sz w:val="26"/>
          <w:szCs w:val="26"/>
          <w:lang w:val="el-GR"/>
        </w:rPr>
        <w:t xml:space="preserve">Προφανώς δεν αρνήθηκα, </w:t>
      </w:r>
      <w:r w:rsidR="001D2224">
        <w:rPr>
          <w:rFonts w:ascii="Book Antiqua" w:hAnsi="Book Antiqua"/>
          <w:sz w:val="26"/>
          <w:szCs w:val="26"/>
          <w:lang w:val="el-GR"/>
        </w:rPr>
        <w:lastRenderedPageBreak/>
        <w:t xml:space="preserve">αλλά έκπληκτος τον ρώτησα γιατί εγώ και όχι ο ίδιος. </w:t>
      </w:r>
      <w:r w:rsidR="00F862F5">
        <w:rPr>
          <w:rFonts w:ascii="Book Antiqua" w:hAnsi="Book Antiqua"/>
          <w:sz w:val="26"/>
          <w:szCs w:val="26"/>
          <w:lang w:val="el-GR"/>
        </w:rPr>
        <w:t>«</w:t>
      </w:r>
      <w:r w:rsidR="001D2224">
        <w:rPr>
          <w:rFonts w:ascii="Book Antiqua" w:hAnsi="Book Antiqua"/>
          <w:sz w:val="26"/>
          <w:szCs w:val="26"/>
          <w:lang w:val="el-GR"/>
        </w:rPr>
        <w:t>Γιατί, πολύ απλά, δ</w:t>
      </w:r>
      <w:r w:rsidR="00F862F5">
        <w:rPr>
          <w:rFonts w:ascii="Book Antiqua" w:hAnsi="Book Antiqua"/>
          <w:sz w:val="26"/>
          <w:szCs w:val="26"/>
          <w:lang w:val="el-GR"/>
        </w:rPr>
        <w:t>εν γνωρίζω ελληνικά»</w:t>
      </w:r>
      <w:r w:rsidR="001D2224">
        <w:rPr>
          <w:rFonts w:ascii="Book Antiqua" w:hAnsi="Book Antiqua"/>
          <w:sz w:val="26"/>
          <w:szCs w:val="26"/>
          <w:lang w:val="el-GR"/>
        </w:rPr>
        <w:t xml:space="preserve"> μου απάντησε. </w:t>
      </w:r>
    </w:p>
    <w:p w:rsidR="00F862F5" w:rsidRDefault="001D2224" w:rsidP="00C975EF">
      <w:pPr>
        <w:rPr>
          <w:rFonts w:ascii="Book Antiqua" w:hAnsi="Book Antiqua"/>
          <w:sz w:val="26"/>
          <w:szCs w:val="26"/>
          <w:lang w:val="el-GR"/>
        </w:rPr>
      </w:pPr>
      <w:r>
        <w:rPr>
          <w:rFonts w:ascii="Book Antiqua" w:hAnsi="Book Antiqua"/>
          <w:sz w:val="26"/>
          <w:szCs w:val="26"/>
          <w:lang w:val="el-GR"/>
        </w:rPr>
        <w:t xml:space="preserve">Για τον </w:t>
      </w:r>
      <w:bookmarkStart w:id="1" w:name="_Hlk535213437"/>
      <w:proofErr w:type="spellStart"/>
      <w:r>
        <w:rPr>
          <w:rFonts w:ascii="Book Antiqua" w:hAnsi="Book Antiqua"/>
          <w:sz w:val="26"/>
          <w:szCs w:val="26"/>
          <w:lang w:val="el-GR"/>
        </w:rPr>
        <w:t>Σαΐντ</w:t>
      </w:r>
      <w:bookmarkEnd w:id="1"/>
      <w:proofErr w:type="spellEnd"/>
      <w:r>
        <w:rPr>
          <w:rFonts w:ascii="Book Antiqua" w:hAnsi="Book Antiqua"/>
          <w:sz w:val="26"/>
          <w:szCs w:val="26"/>
          <w:lang w:val="el-GR"/>
        </w:rPr>
        <w:t xml:space="preserve"> ο καθηγητής λογοτεχνίας όφειλε να διδάσκει μόνο τις λογοτεχνίες που ήξερε στην γλώσσα τους, άσχετα με την αξία που προφανώς έδινε στην μετάφραση.</w:t>
      </w:r>
      <w:r w:rsidRPr="001D2224">
        <w:rPr>
          <w:rFonts w:ascii="Book Antiqua" w:hAnsi="Book Antiqua"/>
          <w:sz w:val="26"/>
          <w:szCs w:val="26"/>
          <w:lang w:val="el-GR"/>
        </w:rPr>
        <w:t xml:space="preserve"> </w:t>
      </w:r>
      <w:r>
        <w:rPr>
          <w:rFonts w:ascii="Book Antiqua" w:hAnsi="Book Antiqua"/>
          <w:sz w:val="26"/>
          <w:szCs w:val="26"/>
          <w:lang w:val="el-GR"/>
        </w:rPr>
        <w:t>Έκτοτε</w:t>
      </w:r>
      <w:r>
        <w:rPr>
          <w:rFonts w:ascii="Book Antiqua" w:hAnsi="Book Antiqua"/>
          <w:sz w:val="26"/>
          <w:szCs w:val="26"/>
          <w:lang w:val="el-GR"/>
        </w:rPr>
        <w:t xml:space="preserve">, στις πολλές </w:t>
      </w:r>
      <w:r>
        <w:rPr>
          <w:rFonts w:ascii="Book Antiqua" w:hAnsi="Book Antiqua"/>
          <w:sz w:val="26"/>
          <w:szCs w:val="26"/>
          <w:lang w:val="el-GR"/>
        </w:rPr>
        <w:t>συζητήσεις</w:t>
      </w:r>
      <w:r>
        <w:rPr>
          <w:rFonts w:ascii="Book Antiqua" w:hAnsi="Book Antiqua"/>
          <w:sz w:val="26"/>
          <w:szCs w:val="26"/>
          <w:lang w:val="el-GR"/>
        </w:rPr>
        <w:t xml:space="preserve"> που κάναμε για διάφορα θέματα συχνά γυρνάγαμε στον Καβάφη </w:t>
      </w:r>
      <w:r w:rsidR="00FA7CF0">
        <w:rPr>
          <w:rFonts w:ascii="Book Antiqua" w:hAnsi="Book Antiqua"/>
          <w:sz w:val="26"/>
          <w:szCs w:val="26"/>
          <w:lang w:val="el-GR"/>
        </w:rPr>
        <w:t xml:space="preserve">σχετικά </w:t>
      </w:r>
      <w:r>
        <w:rPr>
          <w:rFonts w:ascii="Book Antiqua" w:hAnsi="Book Antiqua"/>
          <w:sz w:val="26"/>
          <w:szCs w:val="26"/>
          <w:lang w:val="el-GR"/>
        </w:rPr>
        <w:t xml:space="preserve">με το βιβλίο που ο </w:t>
      </w:r>
      <w:proofErr w:type="spellStart"/>
      <w:r>
        <w:rPr>
          <w:rFonts w:ascii="Book Antiqua" w:hAnsi="Book Antiqua"/>
          <w:sz w:val="26"/>
          <w:szCs w:val="26"/>
          <w:lang w:val="el-GR"/>
        </w:rPr>
        <w:t>Σαΐντ</w:t>
      </w:r>
      <w:proofErr w:type="spellEnd"/>
      <w:r>
        <w:rPr>
          <w:rFonts w:ascii="Book Antiqua" w:hAnsi="Book Antiqua"/>
          <w:sz w:val="26"/>
          <w:szCs w:val="26"/>
          <w:lang w:val="el-GR"/>
        </w:rPr>
        <w:t xml:space="preserve"> σκεφτόταν με πάθος για το πρόβλημα του ύστερου ύφους στην τέχνη.</w:t>
      </w:r>
      <w:r>
        <w:rPr>
          <w:rFonts w:ascii="Book Antiqua" w:hAnsi="Book Antiqua"/>
          <w:sz w:val="26"/>
          <w:szCs w:val="26"/>
          <w:lang w:val="el-GR"/>
        </w:rPr>
        <w:t xml:space="preserve"> </w:t>
      </w:r>
      <w:r>
        <w:rPr>
          <w:rFonts w:ascii="Book Antiqua" w:hAnsi="Book Antiqua"/>
          <w:sz w:val="26"/>
          <w:szCs w:val="26"/>
          <w:lang w:val="el-GR"/>
        </w:rPr>
        <w:t>Όμως, ο δισταγμός του αυτός σε σχέση με την γλώσσα διαρκώς υπονόμευε την επιθυμία του να γράψει για τον Καβάφη</w:t>
      </w:r>
      <w:r w:rsidR="007D318B">
        <w:rPr>
          <w:rFonts w:ascii="Book Antiqua" w:hAnsi="Book Antiqua"/>
          <w:sz w:val="26"/>
          <w:szCs w:val="26"/>
          <w:lang w:val="el-GR"/>
        </w:rPr>
        <w:t xml:space="preserve"> κι έτσι διασώθηκαν μονάχα κάποιες σημειώσεις σε χειρόγραφα που βρέθηκαν μετά τον θάνατο του. </w:t>
      </w:r>
      <w:proofErr w:type="spellStart"/>
      <w:r w:rsidR="007D318B">
        <w:rPr>
          <w:rFonts w:ascii="Book Antiqua" w:hAnsi="Book Antiqua"/>
          <w:sz w:val="26"/>
          <w:szCs w:val="26"/>
          <w:lang w:val="el-GR"/>
        </w:rPr>
        <w:t>Σημειωτέον</w:t>
      </w:r>
      <w:proofErr w:type="spellEnd"/>
      <w:r w:rsidR="007D318B">
        <w:rPr>
          <w:rFonts w:ascii="Book Antiqua" w:hAnsi="Book Antiqua"/>
          <w:sz w:val="26"/>
          <w:szCs w:val="26"/>
          <w:lang w:val="el-GR"/>
        </w:rPr>
        <w:t>, η</w:t>
      </w:r>
      <w:r w:rsidR="007D318B" w:rsidRPr="007D318B">
        <w:rPr>
          <w:rFonts w:ascii="Book Antiqua" w:hAnsi="Book Antiqua"/>
          <w:sz w:val="26"/>
          <w:szCs w:val="26"/>
          <w:lang w:val="el-GR"/>
        </w:rPr>
        <w:t xml:space="preserve"> </w:t>
      </w:r>
      <w:r w:rsidR="007D318B">
        <w:rPr>
          <w:rFonts w:ascii="Book Antiqua" w:hAnsi="Book Antiqua"/>
          <w:sz w:val="26"/>
          <w:szCs w:val="26"/>
          <w:lang w:val="el-GR"/>
        </w:rPr>
        <w:t xml:space="preserve">γραφή του συγκεκριμένου βιβλίου </w:t>
      </w:r>
      <w:r w:rsidR="007D318B">
        <w:rPr>
          <w:rFonts w:ascii="Book Antiqua" w:hAnsi="Book Antiqua"/>
          <w:sz w:val="26"/>
          <w:szCs w:val="26"/>
          <w:lang w:val="el-GR"/>
        </w:rPr>
        <w:t>προκαλούσε μια πρωτοφανή γι’  αυτόν αναβλητικότητα που είναι βέβαια κατανοητή. Πως γράφει κανείς στην ύστερη φάση της ζωής του ένα βιβλίο για το ύστερο ύφος των άλλων; Πως γράφει κανείς στο δικό του ύστερο ύφος;</w:t>
      </w:r>
    </w:p>
    <w:p w:rsidR="00FF4EAE" w:rsidRDefault="00FF4EAE" w:rsidP="00C975EF">
      <w:pPr>
        <w:rPr>
          <w:rFonts w:ascii="Book Antiqua" w:hAnsi="Book Antiqua"/>
          <w:sz w:val="26"/>
          <w:szCs w:val="26"/>
          <w:lang w:val="el-GR"/>
        </w:rPr>
      </w:pPr>
      <w:r>
        <w:rPr>
          <w:rFonts w:ascii="Book Antiqua" w:hAnsi="Book Antiqua"/>
          <w:sz w:val="26"/>
          <w:szCs w:val="26"/>
          <w:lang w:val="el-GR"/>
        </w:rPr>
        <w:t xml:space="preserve">Η έννοια ανήκει στον </w:t>
      </w:r>
      <w:proofErr w:type="spellStart"/>
      <w:r>
        <w:rPr>
          <w:rFonts w:ascii="Book Antiqua" w:hAnsi="Book Antiqua"/>
          <w:sz w:val="26"/>
          <w:szCs w:val="26"/>
          <w:lang w:val="el-GR"/>
        </w:rPr>
        <w:t>Τ</w:t>
      </w:r>
      <w:r w:rsidR="007D318B">
        <w:rPr>
          <w:rFonts w:ascii="Book Antiqua" w:hAnsi="Book Antiqua"/>
          <w:sz w:val="26"/>
          <w:szCs w:val="26"/>
          <w:lang w:val="el-GR"/>
        </w:rPr>
        <w:t>εοντόρ</w:t>
      </w:r>
      <w:proofErr w:type="spellEnd"/>
      <w:r>
        <w:rPr>
          <w:rFonts w:ascii="Book Antiqua" w:hAnsi="Book Antiqua"/>
          <w:sz w:val="26"/>
          <w:szCs w:val="26"/>
          <w:lang w:val="el-GR"/>
        </w:rPr>
        <w:t xml:space="preserve"> </w:t>
      </w:r>
      <w:proofErr w:type="spellStart"/>
      <w:r>
        <w:rPr>
          <w:rFonts w:ascii="Book Antiqua" w:hAnsi="Book Antiqua"/>
          <w:sz w:val="26"/>
          <w:szCs w:val="26"/>
          <w:lang w:val="el-GR"/>
        </w:rPr>
        <w:t>Αντόρνο</w:t>
      </w:r>
      <w:proofErr w:type="spellEnd"/>
      <w:r>
        <w:rPr>
          <w:rFonts w:ascii="Book Antiqua" w:hAnsi="Book Antiqua"/>
          <w:sz w:val="26"/>
          <w:szCs w:val="26"/>
          <w:lang w:val="el-GR"/>
        </w:rPr>
        <w:t xml:space="preserve"> </w:t>
      </w:r>
      <w:r w:rsidR="007D318B">
        <w:rPr>
          <w:rFonts w:ascii="Book Antiqua" w:hAnsi="Book Antiqua"/>
          <w:sz w:val="26"/>
          <w:szCs w:val="26"/>
          <w:lang w:val="el-GR"/>
        </w:rPr>
        <w:t>και αναφέρεται συγκεκριμένα σ</w:t>
      </w:r>
      <w:r>
        <w:rPr>
          <w:rFonts w:ascii="Book Antiqua" w:hAnsi="Book Antiqua"/>
          <w:sz w:val="26"/>
          <w:szCs w:val="26"/>
          <w:lang w:val="el-GR"/>
        </w:rPr>
        <w:t xml:space="preserve">τα </w:t>
      </w:r>
      <w:r w:rsidR="00FA7CF0">
        <w:rPr>
          <w:rFonts w:ascii="Book Antiqua" w:hAnsi="Book Antiqua"/>
          <w:sz w:val="26"/>
          <w:szCs w:val="26"/>
          <w:lang w:val="el-GR"/>
        </w:rPr>
        <w:t>ύστερα</w:t>
      </w:r>
      <w:r>
        <w:rPr>
          <w:rFonts w:ascii="Book Antiqua" w:hAnsi="Book Antiqua"/>
          <w:sz w:val="26"/>
          <w:szCs w:val="26"/>
          <w:lang w:val="el-GR"/>
        </w:rPr>
        <w:t xml:space="preserve"> έργα του </w:t>
      </w:r>
      <w:proofErr w:type="spellStart"/>
      <w:r>
        <w:rPr>
          <w:rFonts w:ascii="Book Antiqua" w:hAnsi="Book Antiqua"/>
          <w:sz w:val="26"/>
          <w:szCs w:val="26"/>
          <w:lang w:val="el-GR"/>
        </w:rPr>
        <w:t>Μπετόβεν</w:t>
      </w:r>
      <w:proofErr w:type="spellEnd"/>
      <w:r>
        <w:rPr>
          <w:rFonts w:ascii="Book Antiqua" w:hAnsi="Book Antiqua"/>
          <w:sz w:val="26"/>
          <w:szCs w:val="26"/>
          <w:lang w:val="el-GR"/>
        </w:rPr>
        <w:t xml:space="preserve">. Σε αντίστιξη με την </w:t>
      </w:r>
      <w:r w:rsidR="002B0746">
        <w:rPr>
          <w:rFonts w:ascii="Book Antiqua" w:hAnsi="Book Antiqua"/>
          <w:sz w:val="26"/>
          <w:szCs w:val="26"/>
          <w:lang w:val="el-GR"/>
        </w:rPr>
        <w:t>σημασία</w:t>
      </w:r>
      <w:r>
        <w:rPr>
          <w:rFonts w:ascii="Book Antiqua" w:hAnsi="Book Antiqua"/>
          <w:sz w:val="26"/>
          <w:szCs w:val="26"/>
          <w:lang w:val="el-GR"/>
        </w:rPr>
        <w:t xml:space="preserve"> του </w:t>
      </w:r>
      <w:r w:rsidR="00FA7CF0">
        <w:rPr>
          <w:rFonts w:ascii="Book Antiqua" w:hAnsi="Book Antiqua"/>
          <w:sz w:val="26"/>
          <w:szCs w:val="26"/>
          <w:lang w:val="el-GR"/>
        </w:rPr>
        <w:t>ύστερου</w:t>
      </w:r>
      <w:r>
        <w:rPr>
          <w:rFonts w:ascii="Book Antiqua" w:hAnsi="Book Antiqua"/>
          <w:sz w:val="26"/>
          <w:szCs w:val="26"/>
          <w:lang w:val="el-GR"/>
        </w:rPr>
        <w:t xml:space="preserve"> έργου ως </w:t>
      </w:r>
      <w:r w:rsidR="00FA7CF0">
        <w:rPr>
          <w:rFonts w:ascii="Book Antiqua" w:hAnsi="Book Antiqua"/>
          <w:sz w:val="26"/>
          <w:szCs w:val="26"/>
          <w:lang w:val="el-GR"/>
        </w:rPr>
        <w:t>απόγειου</w:t>
      </w:r>
      <w:r>
        <w:rPr>
          <w:rFonts w:ascii="Book Antiqua" w:hAnsi="Book Antiqua"/>
          <w:sz w:val="26"/>
          <w:szCs w:val="26"/>
          <w:lang w:val="el-GR"/>
        </w:rPr>
        <w:t xml:space="preserve"> του συνολι</w:t>
      </w:r>
      <w:r w:rsidR="00C14CDE">
        <w:rPr>
          <w:rFonts w:ascii="Book Antiqua" w:hAnsi="Book Antiqua"/>
          <w:sz w:val="26"/>
          <w:szCs w:val="26"/>
          <w:lang w:val="el-GR"/>
        </w:rPr>
        <w:t>κού έργου ενός ποιητή/στοχαστή/</w:t>
      </w:r>
      <w:r>
        <w:rPr>
          <w:rFonts w:ascii="Book Antiqua" w:hAnsi="Book Antiqua"/>
          <w:sz w:val="26"/>
          <w:szCs w:val="26"/>
          <w:lang w:val="el-GR"/>
        </w:rPr>
        <w:t>καλλιτέχνη που με γαλήνη και σοφία αναδεικνύει το μεγαλείο μιας καριέρας ή ζωής στην τέχνη</w:t>
      </w:r>
      <w:r w:rsidR="007D318B">
        <w:rPr>
          <w:rFonts w:ascii="Book Antiqua" w:hAnsi="Book Antiqua"/>
          <w:sz w:val="26"/>
          <w:szCs w:val="26"/>
          <w:lang w:val="el-GR"/>
        </w:rPr>
        <w:t>,</w:t>
      </w:r>
      <w:r>
        <w:rPr>
          <w:rFonts w:ascii="Book Antiqua" w:hAnsi="Book Antiqua"/>
          <w:sz w:val="26"/>
          <w:szCs w:val="26"/>
          <w:lang w:val="el-GR"/>
        </w:rPr>
        <w:t xml:space="preserve"> μιας </w:t>
      </w:r>
      <w:r>
        <w:rPr>
          <w:rFonts w:ascii="Book Antiqua" w:hAnsi="Book Antiqua"/>
          <w:i/>
          <w:sz w:val="26"/>
          <w:szCs w:val="26"/>
          <w:lang w:val="el-GR"/>
        </w:rPr>
        <w:t>σούμας</w:t>
      </w:r>
      <w:r w:rsidR="00176D23">
        <w:rPr>
          <w:rFonts w:ascii="Book Antiqua" w:hAnsi="Book Antiqua"/>
          <w:sz w:val="26"/>
          <w:szCs w:val="26"/>
          <w:lang w:val="el-GR"/>
        </w:rPr>
        <w:t xml:space="preserve"> ας πούμε</w:t>
      </w:r>
      <w:r w:rsidR="007D318B">
        <w:rPr>
          <w:rFonts w:ascii="Book Antiqua" w:hAnsi="Book Antiqua"/>
          <w:sz w:val="26"/>
          <w:szCs w:val="26"/>
          <w:lang w:val="el-GR"/>
        </w:rPr>
        <w:t xml:space="preserve"> – ο </w:t>
      </w:r>
      <w:proofErr w:type="spellStart"/>
      <w:r w:rsidR="00433BEB">
        <w:rPr>
          <w:rFonts w:ascii="Book Antiqua" w:hAnsi="Book Antiqua"/>
          <w:sz w:val="26"/>
          <w:szCs w:val="26"/>
          <w:lang w:val="el-GR"/>
        </w:rPr>
        <w:t>Σαΐντ</w:t>
      </w:r>
      <w:proofErr w:type="spellEnd"/>
      <w:r w:rsidR="00433BEB">
        <w:rPr>
          <w:rFonts w:ascii="Book Antiqua" w:hAnsi="Book Antiqua"/>
          <w:sz w:val="26"/>
          <w:szCs w:val="26"/>
          <w:lang w:val="el-GR"/>
        </w:rPr>
        <w:t xml:space="preserve">  αναφέρει ενδεικτικά τους </w:t>
      </w:r>
      <w:r w:rsidR="00176D23">
        <w:rPr>
          <w:rFonts w:ascii="Book Antiqua" w:hAnsi="Book Antiqua"/>
          <w:sz w:val="26"/>
          <w:szCs w:val="26"/>
          <w:lang w:val="el-GR"/>
        </w:rPr>
        <w:t xml:space="preserve">Σοφοκλή, Σαίξπηρ, Μπαχ, </w:t>
      </w:r>
      <w:proofErr w:type="spellStart"/>
      <w:r w:rsidR="00176D23">
        <w:rPr>
          <w:rFonts w:ascii="Book Antiqua" w:hAnsi="Book Antiqua"/>
          <w:sz w:val="26"/>
          <w:szCs w:val="26"/>
          <w:lang w:val="el-GR"/>
        </w:rPr>
        <w:t>Ματίς</w:t>
      </w:r>
      <w:proofErr w:type="spellEnd"/>
      <w:r w:rsidR="00176D23">
        <w:rPr>
          <w:rFonts w:ascii="Book Antiqua" w:hAnsi="Book Antiqua"/>
          <w:sz w:val="26"/>
          <w:szCs w:val="26"/>
          <w:lang w:val="el-GR"/>
        </w:rPr>
        <w:t xml:space="preserve">, Ρέμπραντ </w:t>
      </w:r>
      <w:r w:rsidR="00FA7CF0">
        <w:rPr>
          <w:rFonts w:ascii="Book Antiqua" w:hAnsi="Book Antiqua"/>
          <w:sz w:val="26"/>
          <w:szCs w:val="26"/>
          <w:lang w:val="el-GR"/>
        </w:rPr>
        <w:t>κ.λπ.</w:t>
      </w:r>
      <w:r w:rsidR="00433BEB">
        <w:rPr>
          <w:rFonts w:ascii="Book Antiqua" w:hAnsi="Book Antiqua"/>
          <w:sz w:val="26"/>
          <w:szCs w:val="26"/>
          <w:lang w:val="el-GR"/>
        </w:rPr>
        <w:t xml:space="preserve"> – </w:t>
      </w:r>
      <w:r w:rsidR="00176D23">
        <w:rPr>
          <w:rFonts w:ascii="Book Antiqua" w:hAnsi="Book Antiqua"/>
          <w:sz w:val="26"/>
          <w:szCs w:val="26"/>
          <w:lang w:val="el-GR"/>
        </w:rPr>
        <w:t xml:space="preserve">το ύστερο ύφος χαρακτηρίζει ένα είδος έργου </w:t>
      </w:r>
      <w:proofErr w:type="spellStart"/>
      <w:r w:rsidR="00176D23">
        <w:rPr>
          <w:rFonts w:ascii="Book Antiqua" w:hAnsi="Book Antiqua"/>
          <w:sz w:val="26"/>
          <w:szCs w:val="26"/>
          <w:lang w:val="el-GR"/>
        </w:rPr>
        <w:t>παραβατικού</w:t>
      </w:r>
      <w:proofErr w:type="spellEnd"/>
      <w:r w:rsidR="00176D23">
        <w:rPr>
          <w:rFonts w:ascii="Book Antiqua" w:hAnsi="Book Antiqua"/>
          <w:sz w:val="26"/>
          <w:szCs w:val="26"/>
          <w:lang w:val="el-GR"/>
        </w:rPr>
        <w:t xml:space="preserve">, </w:t>
      </w:r>
      <w:r w:rsidR="00433BEB">
        <w:rPr>
          <w:rFonts w:ascii="Book Antiqua" w:hAnsi="Book Antiqua"/>
          <w:sz w:val="26"/>
          <w:szCs w:val="26"/>
          <w:lang w:val="el-GR"/>
        </w:rPr>
        <w:t>ενός έργου που ανθίσταται στην σύνοψη του συνόλου</w:t>
      </w:r>
      <w:r w:rsidR="00176D23" w:rsidRPr="00176D23">
        <w:rPr>
          <w:rFonts w:ascii="Book Antiqua" w:hAnsi="Book Antiqua"/>
          <w:sz w:val="26"/>
          <w:szCs w:val="26"/>
          <w:lang w:val="el-GR"/>
        </w:rPr>
        <w:t xml:space="preserve"> (</w:t>
      </w:r>
      <w:r w:rsidR="00176D23">
        <w:rPr>
          <w:rFonts w:ascii="Book Antiqua" w:hAnsi="Book Antiqua"/>
          <w:sz w:val="26"/>
          <w:szCs w:val="26"/>
          <w:lang w:val="el-GR"/>
        </w:rPr>
        <w:t>π</w:t>
      </w:r>
      <w:r w:rsidR="00433BEB">
        <w:rPr>
          <w:rFonts w:ascii="Book Antiqua" w:hAnsi="Book Antiqua"/>
          <w:sz w:val="26"/>
          <w:szCs w:val="26"/>
          <w:lang w:val="el-GR"/>
        </w:rPr>
        <w:t>.</w:t>
      </w:r>
      <w:r w:rsidR="00176D23">
        <w:rPr>
          <w:rFonts w:ascii="Book Antiqua" w:hAnsi="Book Antiqua"/>
          <w:sz w:val="26"/>
          <w:szCs w:val="26"/>
          <w:lang w:val="el-GR"/>
        </w:rPr>
        <w:t>χ</w:t>
      </w:r>
      <w:r w:rsidR="00433BEB">
        <w:rPr>
          <w:rFonts w:ascii="Book Antiqua" w:hAnsi="Book Antiqua"/>
          <w:sz w:val="26"/>
          <w:szCs w:val="26"/>
          <w:lang w:val="el-GR"/>
        </w:rPr>
        <w:t>. κατ</w:t>
      </w:r>
      <w:r w:rsidR="00FA7CF0">
        <w:rPr>
          <w:rFonts w:ascii="Book Antiqua" w:hAnsi="Book Antiqua"/>
          <w:sz w:val="26"/>
          <w:szCs w:val="26"/>
          <w:lang w:val="el-GR"/>
        </w:rPr>
        <w:t>’</w:t>
      </w:r>
      <w:r w:rsidR="00433BEB">
        <w:rPr>
          <w:rFonts w:ascii="Book Antiqua" w:hAnsi="Book Antiqua"/>
          <w:sz w:val="26"/>
          <w:szCs w:val="26"/>
          <w:lang w:val="el-GR"/>
        </w:rPr>
        <w:t xml:space="preserve"> αντιστοιχία:</w:t>
      </w:r>
      <w:r w:rsidR="00176D23">
        <w:rPr>
          <w:rFonts w:ascii="Book Antiqua" w:hAnsi="Book Antiqua"/>
          <w:sz w:val="26"/>
          <w:szCs w:val="26"/>
          <w:lang w:val="el-GR"/>
        </w:rPr>
        <w:t xml:space="preserve"> </w:t>
      </w:r>
      <w:proofErr w:type="spellStart"/>
      <w:r w:rsidR="00176D23">
        <w:rPr>
          <w:rFonts w:ascii="Book Antiqua" w:hAnsi="Book Antiqua"/>
          <w:sz w:val="26"/>
          <w:szCs w:val="26"/>
          <w:lang w:val="el-GR"/>
        </w:rPr>
        <w:t>Μπετόβεν</w:t>
      </w:r>
      <w:proofErr w:type="spellEnd"/>
      <w:r w:rsidR="00176D23">
        <w:rPr>
          <w:rFonts w:ascii="Book Antiqua" w:hAnsi="Book Antiqua"/>
          <w:sz w:val="26"/>
          <w:szCs w:val="26"/>
          <w:lang w:val="el-GR"/>
        </w:rPr>
        <w:t xml:space="preserve">, Στράους, </w:t>
      </w:r>
      <w:proofErr w:type="spellStart"/>
      <w:r w:rsidR="00176D23">
        <w:rPr>
          <w:rFonts w:ascii="Book Antiqua" w:hAnsi="Book Antiqua"/>
          <w:sz w:val="26"/>
          <w:szCs w:val="26"/>
          <w:lang w:val="el-GR"/>
        </w:rPr>
        <w:t>Φρόυντ</w:t>
      </w:r>
      <w:proofErr w:type="spellEnd"/>
      <w:r w:rsidR="00176D23">
        <w:rPr>
          <w:rFonts w:ascii="Book Antiqua" w:hAnsi="Book Antiqua"/>
          <w:sz w:val="26"/>
          <w:szCs w:val="26"/>
          <w:lang w:val="el-GR"/>
        </w:rPr>
        <w:t xml:space="preserve">, Μαν, </w:t>
      </w:r>
      <w:proofErr w:type="spellStart"/>
      <w:r w:rsidR="00176D23">
        <w:rPr>
          <w:rFonts w:ascii="Book Antiqua" w:hAnsi="Book Antiqua"/>
          <w:sz w:val="26"/>
          <w:szCs w:val="26"/>
          <w:lang w:val="el-GR"/>
        </w:rPr>
        <w:t>Προυστ</w:t>
      </w:r>
      <w:proofErr w:type="spellEnd"/>
      <w:r w:rsidR="00176D23">
        <w:rPr>
          <w:rFonts w:ascii="Book Antiqua" w:hAnsi="Book Antiqua"/>
          <w:sz w:val="26"/>
          <w:szCs w:val="26"/>
          <w:lang w:val="el-GR"/>
        </w:rPr>
        <w:t xml:space="preserve">, </w:t>
      </w:r>
      <w:proofErr w:type="spellStart"/>
      <w:r w:rsidR="00176D23">
        <w:rPr>
          <w:rFonts w:ascii="Book Antiqua" w:hAnsi="Book Antiqua"/>
          <w:sz w:val="26"/>
          <w:szCs w:val="26"/>
          <w:lang w:val="el-GR"/>
        </w:rPr>
        <w:t>Ζενέ</w:t>
      </w:r>
      <w:proofErr w:type="spellEnd"/>
      <w:r w:rsidR="00176D23">
        <w:rPr>
          <w:rFonts w:ascii="Book Antiqua" w:hAnsi="Book Antiqua"/>
          <w:sz w:val="26"/>
          <w:szCs w:val="26"/>
          <w:lang w:val="el-GR"/>
        </w:rPr>
        <w:t>, Καβάφης)</w:t>
      </w:r>
    </w:p>
    <w:p w:rsidR="00176D23" w:rsidRDefault="00176D23" w:rsidP="00C975EF">
      <w:pPr>
        <w:rPr>
          <w:rFonts w:ascii="Book Antiqua" w:hAnsi="Book Antiqua"/>
          <w:sz w:val="26"/>
          <w:szCs w:val="26"/>
          <w:lang w:val="el-GR"/>
        </w:rPr>
      </w:pPr>
      <w:r>
        <w:rPr>
          <w:rFonts w:ascii="Book Antiqua" w:hAnsi="Book Antiqua"/>
          <w:sz w:val="26"/>
          <w:szCs w:val="26"/>
          <w:lang w:val="el-GR"/>
        </w:rPr>
        <w:t>Παραθέτω</w:t>
      </w:r>
      <w:r w:rsidR="00433BEB">
        <w:rPr>
          <w:rFonts w:ascii="Book Antiqua" w:hAnsi="Book Antiqua"/>
          <w:sz w:val="26"/>
          <w:szCs w:val="26"/>
          <w:lang w:val="el-GR"/>
        </w:rPr>
        <w:t xml:space="preserve"> από το βιβλίο του </w:t>
      </w:r>
      <w:proofErr w:type="spellStart"/>
      <w:r w:rsidR="00433BEB">
        <w:rPr>
          <w:rFonts w:ascii="Book Antiqua" w:hAnsi="Book Antiqua"/>
          <w:sz w:val="26"/>
          <w:szCs w:val="26"/>
          <w:lang w:val="el-GR"/>
        </w:rPr>
        <w:t>Σαΐντ</w:t>
      </w:r>
      <w:proofErr w:type="spellEnd"/>
      <w:r w:rsidR="00433BEB">
        <w:rPr>
          <w:rFonts w:ascii="Book Antiqua" w:hAnsi="Book Antiqua"/>
          <w:sz w:val="26"/>
          <w:szCs w:val="26"/>
          <w:lang w:val="el-GR"/>
        </w:rPr>
        <w:t xml:space="preserve"> </w:t>
      </w:r>
      <w:r w:rsidR="00433BEB">
        <w:rPr>
          <w:rFonts w:ascii="Book Antiqua" w:hAnsi="Book Antiqua"/>
          <w:i/>
          <w:sz w:val="26"/>
          <w:szCs w:val="26"/>
        </w:rPr>
        <w:t>On</w:t>
      </w:r>
      <w:r w:rsidR="00433BEB" w:rsidRPr="00433BEB">
        <w:rPr>
          <w:rFonts w:ascii="Book Antiqua" w:hAnsi="Book Antiqua"/>
          <w:i/>
          <w:sz w:val="26"/>
          <w:szCs w:val="26"/>
          <w:lang w:val="el-GR"/>
        </w:rPr>
        <w:t xml:space="preserve"> </w:t>
      </w:r>
      <w:r w:rsidR="00433BEB">
        <w:rPr>
          <w:rFonts w:ascii="Book Antiqua" w:hAnsi="Book Antiqua"/>
          <w:i/>
          <w:sz w:val="26"/>
          <w:szCs w:val="26"/>
        </w:rPr>
        <w:t>Late</w:t>
      </w:r>
      <w:r w:rsidR="00433BEB" w:rsidRPr="00433BEB">
        <w:rPr>
          <w:rFonts w:ascii="Book Antiqua" w:hAnsi="Book Antiqua"/>
          <w:i/>
          <w:sz w:val="26"/>
          <w:szCs w:val="26"/>
          <w:lang w:val="el-GR"/>
        </w:rPr>
        <w:t xml:space="preserve"> </w:t>
      </w:r>
      <w:r w:rsidR="00433BEB">
        <w:rPr>
          <w:rFonts w:ascii="Book Antiqua" w:hAnsi="Book Antiqua"/>
          <w:i/>
          <w:sz w:val="26"/>
          <w:szCs w:val="26"/>
        </w:rPr>
        <w:t>Style</w:t>
      </w:r>
      <w:r w:rsidR="00433BEB" w:rsidRPr="00433BEB">
        <w:rPr>
          <w:rFonts w:ascii="Book Antiqua" w:hAnsi="Book Antiqua"/>
          <w:sz w:val="26"/>
          <w:szCs w:val="26"/>
          <w:lang w:val="el-GR"/>
        </w:rPr>
        <w:t xml:space="preserve">, </w:t>
      </w:r>
      <w:r w:rsidR="00433BEB">
        <w:rPr>
          <w:rFonts w:ascii="Book Antiqua" w:hAnsi="Book Antiqua"/>
          <w:sz w:val="26"/>
          <w:szCs w:val="26"/>
          <w:lang w:val="el-GR"/>
        </w:rPr>
        <w:t>το οποίο εκδόθηκε μετά θάνατον</w:t>
      </w:r>
      <w:r>
        <w:rPr>
          <w:rFonts w:ascii="Book Antiqua" w:hAnsi="Book Antiqua"/>
          <w:sz w:val="26"/>
          <w:szCs w:val="26"/>
          <w:lang w:val="el-GR"/>
        </w:rPr>
        <w:t>: «Η εμπειρία του ύστερου ύφους πρ</w:t>
      </w:r>
      <w:r w:rsidR="00433BEB">
        <w:rPr>
          <w:rFonts w:ascii="Book Antiqua" w:hAnsi="Book Antiqua"/>
          <w:sz w:val="26"/>
          <w:szCs w:val="26"/>
          <w:lang w:val="el-GR"/>
        </w:rPr>
        <w:t>ο</w:t>
      </w:r>
      <w:r>
        <w:rPr>
          <w:rFonts w:ascii="Book Antiqua" w:hAnsi="Book Antiqua"/>
          <w:sz w:val="26"/>
          <w:szCs w:val="26"/>
          <w:lang w:val="el-GR"/>
        </w:rPr>
        <w:t>ϋποθέτει μια μη αρμονική, μη γαλήνια αντιπαράθεση και κυρίως μια θεληματικά αν</w:t>
      </w:r>
      <w:r w:rsidR="00FE5A10">
        <w:rPr>
          <w:rFonts w:ascii="Book Antiqua" w:hAnsi="Book Antiqua"/>
          <w:sz w:val="26"/>
          <w:szCs w:val="26"/>
          <w:lang w:val="el-GR"/>
        </w:rPr>
        <w:t>τιπαραγωγική παραγωγικότητα, μι</w:t>
      </w:r>
      <w:r>
        <w:rPr>
          <w:rFonts w:ascii="Book Antiqua" w:hAnsi="Book Antiqua"/>
          <w:sz w:val="26"/>
          <w:szCs w:val="26"/>
          <w:lang w:val="el-GR"/>
        </w:rPr>
        <w:t>α</w:t>
      </w:r>
      <w:r w:rsidR="00FE5A10">
        <w:rPr>
          <w:rFonts w:ascii="Book Antiqua" w:hAnsi="Book Antiqua"/>
          <w:sz w:val="26"/>
          <w:szCs w:val="26"/>
          <w:lang w:val="el-GR"/>
        </w:rPr>
        <w:t xml:space="preserve"> </w:t>
      </w:r>
      <w:r>
        <w:rPr>
          <w:rFonts w:ascii="Book Antiqua" w:hAnsi="Book Antiqua"/>
          <w:sz w:val="26"/>
          <w:szCs w:val="26"/>
          <w:lang w:val="el-GR"/>
        </w:rPr>
        <w:t xml:space="preserve">κίνηση </w:t>
      </w:r>
      <w:r>
        <w:rPr>
          <w:rFonts w:ascii="Book Antiqua" w:hAnsi="Book Antiqua"/>
          <w:i/>
          <w:sz w:val="26"/>
          <w:szCs w:val="26"/>
          <w:lang w:val="el-GR"/>
        </w:rPr>
        <w:t xml:space="preserve">εναντίον...» </w:t>
      </w:r>
      <w:r w:rsidR="00433BEB">
        <w:rPr>
          <w:rFonts w:ascii="Book Antiqua" w:hAnsi="Book Antiqua"/>
          <w:sz w:val="26"/>
          <w:szCs w:val="26"/>
          <w:lang w:val="el-GR"/>
        </w:rPr>
        <w:t>Δηλαδή, α</w:t>
      </w:r>
      <w:r>
        <w:rPr>
          <w:rFonts w:ascii="Book Antiqua" w:hAnsi="Book Antiqua"/>
          <w:sz w:val="26"/>
          <w:szCs w:val="26"/>
          <w:lang w:val="el-GR"/>
        </w:rPr>
        <w:t xml:space="preserve">ντί το τέλος της ζωής να παράγει την γαλήνη μιας συνολικής ωριμότητας, μιας αρμονίας και κατάλυσης, να δημιουργεί καταστάσεις αδιαλλαξίας, δυσκολίας και </w:t>
      </w:r>
      <w:r w:rsidR="00FE5A10">
        <w:rPr>
          <w:rFonts w:ascii="Book Antiqua" w:hAnsi="Book Antiqua"/>
          <w:sz w:val="26"/>
          <w:szCs w:val="26"/>
          <w:lang w:val="el-GR"/>
        </w:rPr>
        <w:t>ανεπίλυτης αντίφασης.</w:t>
      </w:r>
    </w:p>
    <w:p w:rsidR="00FE5A10" w:rsidRPr="00C14CDE" w:rsidRDefault="00BB2926" w:rsidP="00C975EF">
      <w:pPr>
        <w:rPr>
          <w:rFonts w:ascii="Book Antiqua" w:hAnsi="Book Antiqua"/>
          <w:sz w:val="26"/>
          <w:szCs w:val="26"/>
          <w:lang w:val="el-GR"/>
        </w:rPr>
      </w:pPr>
      <w:r>
        <w:rPr>
          <w:rFonts w:ascii="Book Antiqua" w:hAnsi="Book Antiqua"/>
          <w:sz w:val="26"/>
          <w:szCs w:val="26"/>
          <w:lang w:val="el-GR"/>
        </w:rPr>
        <w:t xml:space="preserve">Συνεχίζει ο </w:t>
      </w:r>
      <w:proofErr w:type="spellStart"/>
      <w:r>
        <w:rPr>
          <w:rFonts w:ascii="Book Antiqua" w:hAnsi="Book Antiqua"/>
          <w:sz w:val="26"/>
          <w:szCs w:val="26"/>
          <w:lang w:val="el-GR"/>
        </w:rPr>
        <w:t>Σαΐντ</w:t>
      </w:r>
      <w:proofErr w:type="spellEnd"/>
      <w:r>
        <w:rPr>
          <w:rFonts w:ascii="Book Antiqua" w:hAnsi="Book Antiqua"/>
          <w:sz w:val="26"/>
          <w:szCs w:val="26"/>
          <w:lang w:val="el-GR"/>
        </w:rPr>
        <w:t xml:space="preserve">: </w:t>
      </w:r>
      <w:r w:rsidR="00FE5A10">
        <w:rPr>
          <w:rFonts w:ascii="Book Antiqua" w:hAnsi="Book Antiqua"/>
          <w:sz w:val="26"/>
          <w:szCs w:val="26"/>
          <w:lang w:val="el-GR"/>
        </w:rPr>
        <w:t xml:space="preserve">«Για τον </w:t>
      </w:r>
      <w:proofErr w:type="spellStart"/>
      <w:r w:rsidR="00FE5A10">
        <w:rPr>
          <w:rFonts w:ascii="Book Antiqua" w:hAnsi="Book Antiqua"/>
          <w:sz w:val="26"/>
          <w:szCs w:val="26"/>
          <w:lang w:val="el-GR"/>
        </w:rPr>
        <w:t>Αντόρνο</w:t>
      </w:r>
      <w:proofErr w:type="spellEnd"/>
      <w:r w:rsidR="00FE5A10">
        <w:rPr>
          <w:rFonts w:ascii="Book Antiqua" w:hAnsi="Book Antiqua"/>
          <w:sz w:val="26"/>
          <w:szCs w:val="26"/>
          <w:lang w:val="el-GR"/>
        </w:rPr>
        <w:t>, το ύστερο ύφος αναφέρεται στην ιδέα μιας επιβίωσης πέρα από αυτό που είναι επιτρεπτό και αποδεκτό και επι πλέον περιλαμβάνει και την ιδέα ότι κανείς δεν μπορεί να προχωρήσει πέρα από αυτή την ύστερη κατάσταση, να την υπερβεί, ή να βγεί μέσα από την δίνη της, αλλά αντιθέτως το μόνο που μπορεί να κάνει είναι να την εμβαθύνει. Δε</w:t>
      </w:r>
      <w:r w:rsidR="00C14CDE">
        <w:rPr>
          <w:rFonts w:ascii="Book Antiqua" w:hAnsi="Book Antiqua"/>
          <w:sz w:val="26"/>
          <w:szCs w:val="26"/>
          <w:lang w:val="el-GR"/>
        </w:rPr>
        <w:t>ν υπάρχει, δηλαδή, ούτε συμφιλίω</w:t>
      </w:r>
      <w:r w:rsidR="00FE5A10">
        <w:rPr>
          <w:rFonts w:ascii="Book Antiqua" w:hAnsi="Book Antiqua"/>
          <w:sz w:val="26"/>
          <w:szCs w:val="26"/>
          <w:lang w:val="el-GR"/>
        </w:rPr>
        <w:t xml:space="preserve">ση, </w:t>
      </w:r>
      <w:r w:rsidR="00C14CDE">
        <w:rPr>
          <w:rFonts w:ascii="Book Antiqua" w:hAnsi="Book Antiqua"/>
          <w:sz w:val="26"/>
          <w:szCs w:val="26"/>
          <w:lang w:val="el-GR"/>
        </w:rPr>
        <w:t xml:space="preserve">ούτε </w:t>
      </w:r>
      <w:r w:rsidR="00FE5A10">
        <w:rPr>
          <w:rFonts w:ascii="Book Antiqua" w:hAnsi="Book Antiqua"/>
          <w:sz w:val="26"/>
          <w:szCs w:val="26"/>
          <w:lang w:val="el-GR"/>
        </w:rPr>
        <w:t>ενότητα, ούτε υπέρβαση</w:t>
      </w:r>
      <w:r>
        <w:rPr>
          <w:rFonts w:ascii="Book Antiqua" w:hAnsi="Book Antiqua"/>
          <w:sz w:val="26"/>
          <w:szCs w:val="26"/>
          <w:lang w:val="el-GR"/>
        </w:rPr>
        <w:t xml:space="preserve">» – </w:t>
      </w:r>
      <w:r w:rsidR="00C14CDE">
        <w:rPr>
          <w:rFonts w:ascii="Book Antiqua" w:hAnsi="Book Antiqua"/>
          <w:sz w:val="26"/>
          <w:szCs w:val="26"/>
          <w:lang w:val="el-GR"/>
        </w:rPr>
        <w:t xml:space="preserve">είτε του έργου αυτού </w:t>
      </w:r>
      <w:r w:rsidR="00C14CDE">
        <w:rPr>
          <w:rFonts w:ascii="Book Antiqua" w:hAnsi="Book Antiqua"/>
          <w:sz w:val="26"/>
          <w:szCs w:val="26"/>
          <w:lang w:val="el-GR"/>
        </w:rPr>
        <w:lastRenderedPageBreak/>
        <w:t>καθαυτού (</w:t>
      </w:r>
      <w:r w:rsidR="00C14CDE" w:rsidRPr="00BB2926">
        <w:rPr>
          <w:rFonts w:ascii="Book Antiqua" w:hAnsi="Book Antiqua"/>
          <w:i/>
          <w:sz w:val="26"/>
          <w:szCs w:val="26"/>
        </w:rPr>
        <w:t>l</w:t>
      </w:r>
      <w:r w:rsidR="00C14CDE" w:rsidRPr="00BB2926">
        <w:rPr>
          <w:rFonts w:ascii="Book Antiqua" w:hAnsi="Book Antiqua"/>
          <w:i/>
          <w:sz w:val="26"/>
          <w:szCs w:val="26"/>
          <w:lang w:val="el-GR"/>
        </w:rPr>
        <w:t>’</w:t>
      </w:r>
      <w:r w:rsidR="00C14CDE" w:rsidRPr="00BB2926">
        <w:rPr>
          <w:rFonts w:ascii="Book Antiqua" w:hAnsi="Book Antiqua"/>
          <w:i/>
          <w:sz w:val="26"/>
          <w:szCs w:val="26"/>
        </w:rPr>
        <w:t>oeuvre</w:t>
      </w:r>
      <w:r w:rsidR="00C14CDE" w:rsidRPr="00C14CDE">
        <w:rPr>
          <w:rFonts w:ascii="Book Antiqua" w:hAnsi="Book Antiqua"/>
          <w:sz w:val="26"/>
          <w:szCs w:val="26"/>
          <w:lang w:val="el-GR"/>
        </w:rPr>
        <w:t>)</w:t>
      </w:r>
      <w:r w:rsidR="00C14CDE">
        <w:rPr>
          <w:rFonts w:ascii="Book Antiqua" w:hAnsi="Book Antiqua"/>
          <w:sz w:val="26"/>
          <w:szCs w:val="26"/>
          <w:lang w:val="el-GR"/>
        </w:rPr>
        <w:t>, είτε της σημασίας του καλλιτέχνη/στοχαστή σε σχέση με ιστορία που με το έργο του έχει ανοίξει.</w:t>
      </w:r>
    </w:p>
    <w:p w:rsidR="00FE5A10" w:rsidRDefault="00FE5A10" w:rsidP="00C975EF">
      <w:pPr>
        <w:rPr>
          <w:rFonts w:ascii="Book Antiqua" w:hAnsi="Book Antiqua"/>
          <w:sz w:val="26"/>
          <w:szCs w:val="26"/>
          <w:lang w:val="el-GR"/>
        </w:rPr>
      </w:pPr>
      <w:r>
        <w:rPr>
          <w:rFonts w:ascii="Book Antiqua" w:hAnsi="Book Antiqua"/>
          <w:sz w:val="26"/>
          <w:szCs w:val="26"/>
          <w:lang w:val="el-GR"/>
        </w:rPr>
        <w:t xml:space="preserve">Και καταλήγει: </w:t>
      </w:r>
      <w:r w:rsidR="00BB2926">
        <w:rPr>
          <w:rFonts w:ascii="Book Antiqua" w:hAnsi="Book Antiqua"/>
          <w:sz w:val="26"/>
          <w:szCs w:val="26"/>
          <w:lang w:val="el-GR"/>
        </w:rPr>
        <w:t>«</w:t>
      </w:r>
      <w:r>
        <w:rPr>
          <w:rFonts w:ascii="Book Antiqua" w:hAnsi="Book Antiqua"/>
          <w:sz w:val="26"/>
          <w:szCs w:val="26"/>
          <w:lang w:val="el-GR"/>
        </w:rPr>
        <w:t xml:space="preserve">Το ύστερο ύφος είναι κατάσταση </w:t>
      </w:r>
      <w:r w:rsidR="00BE5E2F">
        <w:rPr>
          <w:rFonts w:ascii="Book Antiqua" w:hAnsi="Book Antiqua"/>
          <w:sz w:val="26"/>
          <w:szCs w:val="26"/>
          <w:lang w:val="el-GR"/>
        </w:rPr>
        <w:t xml:space="preserve">που </w:t>
      </w:r>
      <w:r>
        <w:rPr>
          <w:rFonts w:ascii="Book Antiqua" w:hAnsi="Book Antiqua"/>
          <w:sz w:val="26"/>
          <w:szCs w:val="26"/>
          <w:lang w:val="el-GR"/>
        </w:rPr>
        <w:t xml:space="preserve">σημαίνει να είναι κανείς στο τέλος (της ζωής του) πλήρως ενσυνείδητος, με πλήρη ανάμνηση </w:t>
      </w:r>
      <w:r w:rsidR="00BE5E2F">
        <w:rPr>
          <w:rFonts w:ascii="Book Antiqua" w:hAnsi="Book Antiqua"/>
          <w:sz w:val="26"/>
          <w:szCs w:val="26"/>
          <w:lang w:val="el-GR"/>
        </w:rPr>
        <w:t xml:space="preserve">του παρελθόντος </w:t>
      </w:r>
      <w:r>
        <w:rPr>
          <w:rFonts w:ascii="Book Antiqua" w:hAnsi="Book Antiqua"/>
          <w:sz w:val="26"/>
          <w:szCs w:val="26"/>
          <w:lang w:val="el-GR"/>
        </w:rPr>
        <w:t>αλλά ταυτόχρονα, με ένα παράξενο τρόπο</w:t>
      </w:r>
      <w:r w:rsidR="00BE5E2F">
        <w:rPr>
          <w:rFonts w:ascii="Book Antiqua" w:hAnsi="Book Antiqua"/>
          <w:sz w:val="26"/>
          <w:szCs w:val="26"/>
          <w:lang w:val="el-GR"/>
        </w:rPr>
        <w:t>,</w:t>
      </w:r>
      <w:r>
        <w:rPr>
          <w:rFonts w:ascii="Book Antiqua" w:hAnsi="Book Antiqua"/>
          <w:sz w:val="26"/>
          <w:szCs w:val="26"/>
          <w:lang w:val="el-GR"/>
        </w:rPr>
        <w:t xml:space="preserve"> πλήρης του </w:t>
      </w:r>
      <w:r w:rsidR="00BE5E2F">
        <w:rPr>
          <w:rFonts w:ascii="Book Antiqua" w:hAnsi="Book Antiqua"/>
          <w:sz w:val="26"/>
          <w:szCs w:val="26"/>
          <w:lang w:val="el-GR"/>
        </w:rPr>
        <w:t xml:space="preserve">απροσδιόριστου </w:t>
      </w:r>
      <w:r>
        <w:rPr>
          <w:rFonts w:ascii="Book Antiqua" w:hAnsi="Book Antiqua"/>
          <w:sz w:val="26"/>
          <w:szCs w:val="26"/>
          <w:lang w:val="el-GR"/>
        </w:rPr>
        <w:t>παρόντος</w:t>
      </w:r>
      <w:r w:rsidR="00BB2926">
        <w:rPr>
          <w:rFonts w:ascii="Book Antiqua" w:hAnsi="Book Antiqua"/>
          <w:sz w:val="26"/>
          <w:szCs w:val="26"/>
          <w:lang w:val="el-GR"/>
        </w:rPr>
        <w:t>»</w:t>
      </w:r>
      <w:r>
        <w:rPr>
          <w:rFonts w:ascii="Book Antiqua" w:hAnsi="Book Antiqua"/>
          <w:sz w:val="26"/>
          <w:szCs w:val="26"/>
          <w:lang w:val="el-GR"/>
        </w:rPr>
        <w:t xml:space="preserve">. Ο ύστερος </w:t>
      </w:r>
      <w:proofErr w:type="spellStart"/>
      <w:r>
        <w:rPr>
          <w:rFonts w:ascii="Book Antiqua" w:hAnsi="Book Antiqua"/>
          <w:sz w:val="26"/>
          <w:szCs w:val="26"/>
          <w:lang w:val="el-GR"/>
        </w:rPr>
        <w:t>Μπετόβεν</w:t>
      </w:r>
      <w:proofErr w:type="spellEnd"/>
      <w:r>
        <w:rPr>
          <w:rFonts w:ascii="Book Antiqua" w:hAnsi="Book Antiqua"/>
          <w:sz w:val="26"/>
          <w:szCs w:val="26"/>
          <w:lang w:val="el-GR"/>
        </w:rPr>
        <w:t xml:space="preserve">, λοιπόν, </w:t>
      </w:r>
      <w:r w:rsidR="006D0686">
        <w:rPr>
          <w:rFonts w:ascii="Book Antiqua" w:hAnsi="Book Antiqua"/>
          <w:sz w:val="26"/>
          <w:szCs w:val="26"/>
          <w:lang w:val="el-GR"/>
        </w:rPr>
        <w:t xml:space="preserve">βρίσκεται </w:t>
      </w:r>
      <w:r>
        <w:rPr>
          <w:rFonts w:ascii="Book Antiqua" w:hAnsi="Book Antiqua"/>
          <w:sz w:val="26"/>
          <w:szCs w:val="26"/>
          <w:lang w:val="el-GR"/>
        </w:rPr>
        <w:t>εκτός τόπου και χρόνου</w:t>
      </w:r>
      <w:r w:rsidR="006D0686">
        <w:rPr>
          <w:rFonts w:ascii="Book Antiqua" w:hAnsi="Book Antiqua"/>
          <w:sz w:val="26"/>
          <w:szCs w:val="26"/>
          <w:lang w:val="el-GR"/>
        </w:rPr>
        <w:t xml:space="preserve"> ως</w:t>
      </w:r>
      <w:r>
        <w:rPr>
          <w:rFonts w:ascii="Book Antiqua" w:hAnsi="Book Antiqua"/>
          <w:sz w:val="26"/>
          <w:szCs w:val="26"/>
          <w:lang w:val="el-GR"/>
        </w:rPr>
        <w:t xml:space="preserve"> </w:t>
      </w:r>
      <w:r w:rsidR="00BE5E2F">
        <w:rPr>
          <w:rFonts w:ascii="Book Antiqua" w:hAnsi="Book Antiqua"/>
          <w:sz w:val="26"/>
          <w:szCs w:val="26"/>
          <w:lang w:val="el-GR"/>
        </w:rPr>
        <w:t>«</w:t>
      </w:r>
      <w:r>
        <w:rPr>
          <w:rFonts w:ascii="Book Antiqua" w:hAnsi="Book Antiqua"/>
          <w:sz w:val="26"/>
          <w:szCs w:val="26"/>
          <w:lang w:val="el-GR"/>
        </w:rPr>
        <w:t>σκανδαλώδης και καταστροφικός σχολιαστής του παρόντος</w:t>
      </w:r>
      <w:r w:rsidR="00BE5E2F">
        <w:rPr>
          <w:rFonts w:ascii="Book Antiqua" w:hAnsi="Book Antiqua"/>
          <w:sz w:val="26"/>
          <w:szCs w:val="26"/>
          <w:lang w:val="el-GR"/>
        </w:rPr>
        <w:t>»</w:t>
      </w:r>
      <w:r>
        <w:rPr>
          <w:rFonts w:ascii="Book Antiqua" w:hAnsi="Book Antiqua"/>
          <w:sz w:val="26"/>
          <w:szCs w:val="26"/>
          <w:lang w:val="el-GR"/>
        </w:rPr>
        <w:t>.</w:t>
      </w:r>
      <w:r w:rsidR="00BE5E2F">
        <w:rPr>
          <w:rFonts w:ascii="Book Antiqua" w:hAnsi="Book Antiqua"/>
          <w:sz w:val="26"/>
          <w:szCs w:val="26"/>
          <w:lang w:val="el-GR"/>
        </w:rPr>
        <w:t xml:space="preserve"> </w:t>
      </w:r>
    </w:p>
    <w:p w:rsidR="00FE5A10" w:rsidRDefault="00FE5A10" w:rsidP="00C975EF">
      <w:pPr>
        <w:rPr>
          <w:rFonts w:ascii="Book Antiqua" w:hAnsi="Book Antiqua"/>
          <w:sz w:val="26"/>
          <w:szCs w:val="26"/>
          <w:lang w:val="el-GR"/>
        </w:rPr>
      </w:pPr>
      <w:r>
        <w:rPr>
          <w:rFonts w:ascii="Book Antiqua" w:hAnsi="Book Antiqua"/>
          <w:sz w:val="26"/>
          <w:szCs w:val="26"/>
          <w:lang w:val="el-GR"/>
        </w:rPr>
        <w:t xml:space="preserve">Με αυτή την </w:t>
      </w:r>
      <w:r w:rsidR="00D538F6">
        <w:rPr>
          <w:rFonts w:ascii="Book Antiqua" w:hAnsi="Book Antiqua"/>
          <w:sz w:val="26"/>
          <w:szCs w:val="26"/>
          <w:lang w:val="el-GR"/>
        </w:rPr>
        <w:t>έννοια</w:t>
      </w:r>
      <w:r>
        <w:rPr>
          <w:rFonts w:ascii="Book Antiqua" w:hAnsi="Book Antiqua"/>
          <w:sz w:val="26"/>
          <w:szCs w:val="26"/>
          <w:lang w:val="el-GR"/>
        </w:rPr>
        <w:t xml:space="preserve">, </w:t>
      </w:r>
      <w:r w:rsidR="00D538F6">
        <w:rPr>
          <w:rFonts w:ascii="Book Antiqua" w:hAnsi="Book Antiqua"/>
          <w:sz w:val="26"/>
          <w:szCs w:val="26"/>
          <w:lang w:val="el-GR"/>
        </w:rPr>
        <w:t xml:space="preserve">παραφράζοντας, </w:t>
      </w:r>
      <w:r>
        <w:rPr>
          <w:rFonts w:ascii="Book Antiqua" w:hAnsi="Book Antiqua"/>
          <w:sz w:val="26"/>
          <w:szCs w:val="26"/>
          <w:lang w:val="el-GR"/>
        </w:rPr>
        <w:t xml:space="preserve">το ύστερο ύφος είναι ένα καθεστώς </w:t>
      </w:r>
      <w:proofErr w:type="spellStart"/>
      <w:r>
        <w:rPr>
          <w:rFonts w:ascii="Book Antiqua" w:hAnsi="Book Antiqua"/>
          <w:sz w:val="26"/>
          <w:szCs w:val="26"/>
          <w:lang w:val="el-GR"/>
        </w:rPr>
        <w:t>αυτοδημιουργημένης</w:t>
      </w:r>
      <w:proofErr w:type="spellEnd"/>
      <w:r>
        <w:rPr>
          <w:rFonts w:ascii="Book Antiqua" w:hAnsi="Book Antiqua"/>
          <w:sz w:val="26"/>
          <w:szCs w:val="26"/>
          <w:lang w:val="el-GR"/>
        </w:rPr>
        <w:t xml:space="preserve"> εξορίας από οτιδήποτε θεωρείται αποδεκτό, προτείνοντας κάτι που έπεται</w:t>
      </w:r>
      <w:r w:rsidR="00BE5E2F">
        <w:rPr>
          <w:rFonts w:ascii="Book Antiqua" w:hAnsi="Book Antiqua"/>
          <w:sz w:val="26"/>
          <w:szCs w:val="26"/>
          <w:lang w:val="el-GR"/>
        </w:rPr>
        <w:t>,</w:t>
      </w:r>
      <w:r>
        <w:rPr>
          <w:rFonts w:ascii="Book Antiqua" w:hAnsi="Book Antiqua"/>
          <w:sz w:val="26"/>
          <w:szCs w:val="26"/>
          <w:lang w:val="el-GR"/>
        </w:rPr>
        <w:t xml:space="preserve"> κάτι που επιβιώνει πέρα από </w:t>
      </w:r>
      <w:r w:rsidR="00D538F6">
        <w:rPr>
          <w:rFonts w:ascii="Book Antiqua" w:hAnsi="Book Antiqua"/>
          <w:sz w:val="26"/>
          <w:szCs w:val="26"/>
          <w:lang w:val="el-GR"/>
        </w:rPr>
        <w:t>οτιδήποτε</w:t>
      </w:r>
      <w:r>
        <w:rPr>
          <w:rFonts w:ascii="Book Antiqua" w:hAnsi="Book Antiqua"/>
          <w:sz w:val="26"/>
          <w:szCs w:val="26"/>
          <w:lang w:val="el-GR"/>
        </w:rPr>
        <w:t xml:space="preserve"> πε</w:t>
      </w:r>
      <w:r w:rsidR="00BE5E2F">
        <w:rPr>
          <w:rFonts w:ascii="Book Antiqua" w:hAnsi="Book Antiqua"/>
          <w:sz w:val="26"/>
          <w:szCs w:val="26"/>
          <w:lang w:val="el-GR"/>
        </w:rPr>
        <w:t>ρ</w:t>
      </w:r>
      <w:r>
        <w:rPr>
          <w:rFonts w:ascii="Book Antiqua" w:hAnsi="Book Antiqua"/>
          <w:sz w:val="26"/>
          <w:szCs w:val="26"/>
          <w:lang w:val="el-GR"/>
        </w:rPr>
        <w:t>ικλείουν τα όρια του βίου. Υπάρχει</w:t>
      </w:r>
      <w:r w:rsidR="006D0686">
        <w:rPr>
          <w:rFonts w:ascii="Book Antiqua" w:hAnsi="Book Antiqua"/>
          <w:sz w:val="26"/>
          <w:szCs w:val="26"/>
          <w:lang w:val="el-GR"/>
        </w:rPr>
        <w:t xml:space="preserve"> </w:t>
      </w:r>
      <w:r>
        <w:rPr>
          <w:rFonts w:ascii="Book Antiqua" w:hAnsi="Book Antiqua"/>
          <w:sz w:val="26"/>
          <w:szCs w:val="26"/>
          <w:lang w:val="el-GR"/>
        </w:rPr>
        <w:t xml:space="preserve">μια </w:t>
      </w:r>
      <w:r w:rsidR="00BE5E2F">
        <w:rPr>
          <w:rFonts w:ascii="Book Antiqua" w:hAnsi="Book Antiqua"/>
          <w:sz w:val="26"/>
          <w:szCs w:val="26"/>
          <w:lang w:val="el-GR"/>
        </w:rPr>
        <w:t xml:space="preserve">ένταση εγγενής </w:t>
      </w:r>
      <w:r w:rsidR="00336C60">
        <w:rPr>
          <w:rFonts w:ascii="Book Antiqua" w:hAnsi="Book Antiqua"/>
          <w:sz w:val="26"/>
          <w:szCs w:val="26"/>
          <w:lang w:val="el-GR"/>
        </w:rPr>
        <w:t>στο ύστερο ύφος</w:t>
      </w:r>
      <w:r w:rsidR="00BE5E2F">
        <w:rPr>
          <w:rFonts w:ascii="Book Antiqua" w:hAnsi="Book Antiqua"/>
          <w:sz w:val="26"/>
          <w:szCs w:val="26"/>
          <w:lang w:val="el-GR"/>
        </w:rPr>
        <w:t xml:space="preserve">, η οποία </w:t>
      </w:r>
      <w:r w:rsidR="00336C60">
        <w:rPr>
          <w:rFonts w:ascii="Book Antiqua" w:hAnsi="Book Antiqua"/>
          <w:sz w:val="26"/>
          <w:szCs w:val="26"/>
          <w:lang w:val="el-GR"/>
        </w:rPr>
        <w:t>αποκηρύσσει την αστική αξία του γήρατος και επιμένει σε μια ολοένα έντονη σημασία της αποκόλλησης και απόκλισης, της εξορίας και του αναχρονισμού, τα οποία το ύστερο ύφος επεξεργάζεται στις τέχνες ως μορφολογικά στοιχεία.</w:t>
      </w:r>
    </w:p>
    <w:p w:rsidR="00336C60" w:rsidRDefault="006D0686" w:rsidP="00C975EF">
      <w:pPr>
        <w:rPr>
          <w:rFonts w:ascii="Book Antiqua" w:hAnsi="Book Antiqua"/>
          <w:sz w:val="26"/>
          <w:szCs w:val="26"/>
          <w:lang w:val="el-GR"/>
        </w:rPr>
      </w:pPr>
      <w:r>
        <w:rPr>
          <w:rFonts w:ascii="Book Antiqua" w:hAnsi="Book Antiqua"/>
          <w:sz w:val="26"/>
          <w:szCs w:val="26"/>
          <w:lang w:val="el-GR"/>
        </w:rPr>
        <w:t>Όμως,</w:t>
      </w:r>
      <w:r w:rsidR="00336C60">
        <w:rPr>
          <w:rFonts w:ascii="Book Antiqua" w:hAnsi="Book Antiqua"/>
          <w:sz w:val="26"/>
          <w:szCs w:val="26"/>
          <w:lang w:val="el-GR"/>
        </w:rPr>
        <w:t xml:space="preserve"> ο </w:t>
      </w:r>
      <w:proofErr w:type="spellStart"/>
      <w:r>
        <w:rPr>
          <w:rFonts w:ascii="Book Antiqua" w:hAnsi="Book Antiqua"/>
          <w:sz w:val="26"/>
          <w:szCs w:val="26"/>
          <w:lang w:val="el-GR"/>
        </w:rPr>
        <w:t>Σαΐντ</w:t>
      </w:r>
      <w:proofErr w:type="spellEnd"/>
      <w:r w:rsidR="00336C60">
        <w:rPr>
          <w:rFonts w:ascii="Book Antiqua" w:hAnsi="Book Antiqua"/>
          <w:sz w:val="26"/>
          <w:szCs w:val="26"/>
          <w:lang w:val="el-GR"/>
        </w:rPr>
        <w:t xml:space="preserve"> δεν βλέπει το ύστερο ύφος μέσα από την αρνητικότητα, όπως το βλέπει ο Αντόρνο, αλλά αντιθέτως, βλέπει εκεί ένα στοιχείο κατάφασης και συγκρότησης</w:t>
      </w:r>
      <w:r>
        <w:rPr>
          <w:rFonts w:ascii="Book Antiqua" w:hAnsi="Book Antiqua"/>
          <w:sz w:val="26"/>
          <w:szCs w:val="26"/>
          <w:lang w:val="el-GR"/>
        </w:rPr>
        <w:t>,</w:t>
      </w:r>
      <w:r w:rsidR="00336C60">
        <w:rPr>
          <w:rFonts w:ascii="Book Antiqua" w:hAnsi="Book Antiqua"/>
          <w:sz w:val="26"/>
          <w:szCs w:val="26"/>
          <w:lang w:val="el-GR"/>
        </w:rPr>
        <w:t xml:space="preserve"> μια πρόταση για ένα άλλο τρόπο ζωής αλλά και σημασιοδότησης του βίου.</w:t>
      </w:r>
    </w:p>
    <w:p w:rsidR="00D538F6" w:rsidRDefault="006D0686" w:rsidP="00C975EF">
      <w:pPr>
        <w:rPr>
          <w:rFonts w:ascii="Book Antiqua" w:hAnsi="Book Antiqua"/>
          <w:sz w:val="26"/>
          <w:szCs w:val="26"/>
          <w:lang w:val="el-GR"/>
        </w:rPr>
      </w:pPr>
      <w:r>
        <w:rPr>
          <w:rFonts w:ascii="Book Antiqua" w:hAnsi="Book Antiqua"/>
          <w:sz w:val="26"/>
          <w:szCs w:val="26"/>
          <w:lang w:val="el-GR"/>
        </w:rPr>
        <w:t>Οπότε, τ</w:t>
      </w:r>
      <w:r w:rsidR="00BE5E2F">
        <w:rPr>
          <w:rFonts w:ascii="Book Antiqua" w:hAnsi="Book Antiqua"/>
          <w:sz w:val="26"/>
          <w:szCs w:val="26"/>
          <w:lang w:val="el-GR"/>
        </w:rPr>
        <w:t>ίθεται πάραυτα το θέμα</w:t>
      </w:r>
      <w:r w:rsidR="00D538F6">
        <w:rPr>
          <w:rFonts w:ascii="Book Antiqua" w:hAnsi="Book Antiqua"/>
          <w:sz w:val="26"/>
          <w:szCs w:val="26"/>
          <w:lang w:val="el-GR"/>
        </w:rPr>
        <w:t>:</w:t>
      </w:r>
      <w:r w:rsidR="00BE5E2F">
        <w:rPr>
          <w:rFonts w:ascii="Book Antiqua" w:hAnsi="Book Antiqua"/>
          <w:sz w:val="26"/>
          <w:szCs w:val="26"/>
          <w:lang w:val="el-GR"/>
        </w:rPr>
        <w:t xml:space="preserve"> γιατί ο </w:t>
      </w:r>
      <w:proofErr w:type="spellStart"/>
      <w:r>
        <w:rPr>
          <w:rFonts w:ascii="Book Antiqua" w:hAnsi="Book Antiqua"/>
          <w:sz w:val="26"/>
          <w:szCs w:val="26"/>
          <w:lang w:val="el-GR"/>
        </w:rPr>
        <w:t>Σαΐντ</w:t>
      </w:r>
      <w:proofErr w:type="spellEnd"/>
      <w:r>
        <w:rPr>
          <w:rFonts w:ascii="Book Antiqua" w:hAnsi="Book Antiqua"/>
          <w:sz w:val="26"/>
          <w:szCs w:val="26"/>
          <w:lang w:val="el-GR"/>
        </w:rPr>
        <w:t xml:space="preserve"> ε</w:t>
      </w:r>
      <w:r w:rsidR="00BE5E2F">
        <w:rPr>
          <w:rFonts w:ascii="Book Antiqua" w:hAnsi="Book Antiqua"/>
          <w:sz w:val="26"/>
          <w:szCs w:val="26"/>
          <w:lang w:val="el-GR"/>
        </w:rPr>
        <w:t xml:space="preserve">ντάσσει τον Καβάφη σε αυτό το πλέγμα φυσιογνωμιών της τέχνης και της σκέψης που ανήκουν στο ύστερο ύφος; Ποιά είναι η σχέση, </w:t>
      </w:r>
      <w:proofErr w:type="spellStart"/>
      <w:r w:rsidR="00BE5E2F">
        <w:rPr>
          <w:rFonts w:ascii="Book Antiqua" w:hAnsi="Book Antiqua"/>
          <w:sz w:val="26"/>
          <w:szCs w:val="26"/>
          <w:lang w:val="el-GR"/>
        </w:rPr>
        <w:t>φερ</w:t>
      </w:r>
      <w:proofErr w:type="spellEnd"/>
      <w:r w:rsidR="0057592F">
        <w:rPr>
          <w:rFonts w:ascii="Book Antiqua" w:hAnsi="Book Antiqua"/>
          <w:sz w:val="26"/>
          <w:szCs w:val="26"/>
          <w:lang w:val="el-GR"/>
        </w:rPr>
        <w:t>’</w:t>
      </w:r>
      <w:r>
        <w:rPr>
          <w:rFonts w:ascii="Book Antiqua" w:hAnsi="Book Antiqua"/>
          <w:sz w:val="26"/>
          <w:szCs w:val="26"/>
          <w:lang w:val="el-GR"/>
        </w:rPr>
        <w:t xml:space="preserve"> </w:t>
      </w:r>
      <w:r w:rsidR="00BE5E2F">
        <w:rPr>
          <w:rFonts w:ascii="Book Antiqua" w:hAnsi="Book Antiqua"/>
          <w:sz w:val="26"/>
          <w:szCs w:val="26"/>
          <w:lang w:val="el-GR"/>
        </w:rPr>
        <w:t>ειπείν</w:t>
      </w:r>
      <w:r>
        <w:rPr>
          <w:rFonts w:ascii="Book Antiqua" w:hAnsi="Book Antiqua"/>
          <w:sz w:val="26"/>
          <w:szCs w:val="26"/>
          <w:lang w:val="el-GR"/>
        </w:rPr>
        <w:t>,</w:t>
      </w:r>
      <w:r w:rsidR="00BE5E2F">
        <w:rPr>
          <w:rFonts w:ascii="Book Antiqua" w:hAnsi="Book Antiqua"/>
          <w:sz w:val="26"/>
          <w:szCs w:val="26"/>
          <w:lang w:val="el-GR"/>
        </w:rPr>
        <w:t xml:space="preserve"> μεταξύ του Καβάφη και του Ζενέ, για να θυμηθούμε μια άλλη προσωπικότητα την οποία λάτρεψε ο Παλαιστίνιος</w:t>
      </w:r>
      <w:r>
        <w:rPr>
          <w:rFonts w:ascii="Book Antiqua" w:hAnsi="Book Antiqua"/>
          <w:sz w:val="26"/>
          <w:szCs w:val="26"/>
          <w:lang w:val="el-GR"/>
        </w:rPr>
        <w:t>.</w:t>
      </w:r>
      <w:r w:rsidR="00BE5E2F">
        <w:rPr>
          <w:rFonts w:ascii="Book Antiqua" w:hAnsi="Book Antiqua"/>
          <w:sz w:val="26"/>
          <w:szCs w:val="26"/>
          <w:lang w:val="el-GR"/>
        </w:rPr>
        <w:t xml:space="preserve"> Προφανώς μια αντικανονικότητα – μια παραβατικότητα (μεταφράζω έτσι το </w:t>
      </w:r>
      <w:r w:rsidR="00BE5E2F" w:rsidRPr="006D0686">
        <w:rPr>
          <w:rFonts w:ascii="Book Antiqua" w:hAnsi="Book Antiqua"/>
          <w:i/>
          <w:sz w:val="26"/>
          <w:szCs w:val="26"/>
        </w:rPr>
        <w:t>unruliness</w:t>
      </w:r>
      <w:r w:rsidR="00BE5E2F" w:rsidRPr="00BE5E2F">
        <w:rPr>
          <w:rFonts w:ascii="Book Antiqua" w:hAnsi="Book Antiqua"/>
          <w:sz w:val="26"/>
          <w:szCs w:val="26"/>
          <w:lang w:val="el-GR"/>
        </w:rPr>
        <w:t xml:space="preserve">) </w:t>
      </w:r>
      <w:r>
        <w:rPr>
          <w:rFonts w:ascii="Book Antiqua" w:hAnsi="Book Antiqua"/>
          <w:sz w:val="26"/>
          <w:szCs w:val="26"/>
          <w:lang w:val="el-GR"/>
        </w:rPr>
        <w:t xml:space="preserve">– </w:t>
      </w:r>
      <w:r w:rsidR="00BE5E2F">
        <w:rPr>
          <w:rFonts w:ascii="Book Antiqua" w:hAnsi="Book Antiqua"/>
          <w:sz w:val="26"/>
          <w:szCs w:val="26"/>
          <w:lang w:val="el-GR"/>
        </w:rPr>
        <w:t xml:space="preserve">και μια αδιαλλαξία </w:t>
      </w:r>
      <w:r w:rsidR="00BE5E2F" w:rsidRPr="00BE5E2F">
        <w:rPr>
          <w:rFonts w:ascii="Book Antiqua" w:hAnsi="Book Antiqua"/>
          <w:sz w:val="26"/>
          <w:szCs w:val="26"/>
          <w:lang w:val="el-GR"/>
        </w:rPr>
        <w:t>(</w:t>
      </w:r>
      <w:r w:rsidR="00BE5E2F" w:rsidRPr="006D0686">
        <w:rPr>
          <w:rFonts w:ascii="Book Antiqua" w:hAnsi="Book Antiqua"/>
          <w:i/>
          <w:sz w:val="26"/>
          <w:szCs w:val="26"/>
        </w:rPr>
        <w:t>intransigence</w:t>
      </w:r>
      <w:r w:rsidR="00BE5E2F" w:rsidRPr="00BE5E2F">
        <w:rPr>
          <w:rFonts w:ascii="Book Antiqua" w:hAnsi="Book Antiqua"/>
          <w:sz w:val="26"/>
          <w:szCs w:val="26"/>
          <w:lang w:val="el-GR"/>
        </w:rPr>
        <w:t xml:space="preserve">) </w:t>
      </w:r>
      <w:r w:rsidR="00BE5E2F">
        <w:rPr>
          <w:rFonts w:ascii="Book Antiqua" w:hAnsi="Book Antiqua"/>
          <w:sz w:val="26"/>
          <w:szCs w:val="26"/>
          <w:lang w:val="el-GR"/>
        </w:rPr>
        <w:t>ως προς το οτιδήποτε θεωρείται από την εκάστοτε κοινωνία ως συμβατό. Αντικανονικότητα, λοιπόν, με την έννοια της αντίθεσης/αντίστασης στους κανόνες του παιγνιδιού και προφανώς με την λογοτεχνική έννοια: εναντίον του λογοτεχνικού κανόνα (</w:t>
      </w:r>
      <w:r w:rsidR="00BE5E2F" w:rsidRPr="006D0686">
        <w:rPr>
          <w:rFonts w:ascii="Book Antiqua" w:hAnsi="Book Antiqua"/>
          <w:i/>
          <w:sz w:val="26"/>
          <w:szCs w:val="26"/>
        </w:rPr>
        <w:t>anti</w:t>
      </w:r>
      <w:r w:rsidR="00BE5E2F" w:rsidRPr="006D0686">
        <w:rPr>
          <w:rFonts w:ascii="Book Antiqua" w:hAnsi="Book Antiqua"/>
          <w:i/>
          <w:sz w:val="26"/>
          <w:szCs w:val="26"/>
          <w:lang w:val="el-GR"/>
        </w:rPr>
        <w:t>-</w:t>
      </w:r>
      <w:r w:rsidR="00BE5E2F" w:rsidRPr="006D0686">
        <w:rPr>
          <w:rFonts w:ascii="Book Antiqua" w:hAnsi="Book Antiqua"/>
          <w:i/>
          <w:sz w:val="26"/>
          <w:szCs w:val="26"/>
        </w:rPr>
        <w:t>canonicity</w:t>
      </w:r>
      <w:r w:rsidR="00BE5E2F">
        <w:rPr>
          <w:rFonts w:ascii="Book Antiqua" w:hAnsi="Book Antiqua"/>
          <w:sz w:val="26"/>
          <w:szCs w:val="26"/>
          <w:lang w:val="el-GR"/>
        </w:rPr>
        <w:t xml:space="preserve">), αλλά και ευθέως εναντίον των κανόνων συμπεριφοράς, πρωτίστως με την κοινωνική έννοια (το πλαίσιο των καθιερωμένων αξιών και πρακτικών), αλλά επίσης και </w:t>
      </w:r>
      <w:r w:rsidR="005166F1">
        <w:rPr>
          <w:rFonts w:ascii="Book Antiqua" w:hAnsi="Book Antiqua"/>
          <w:sz w:val="26"/>
          <w:szCs w:val="26"/>
          <w:lang w:val="el-GR"/>
        </w:rPr>
        <w:t xml:space="preserve">λογοτεχνικής συμπεριφοράς, όπου αναφέρομαι όχι μόνο στο μορφολογικό πλαίσιο αλλά και στο πλαίσιο παραγωγής του έργου τέχνης. </w:t>
      </w:r>
    </w:p>
    <w:p w:rsidR="00BE5E2F" w:rsidRDefault="005166F1" w:rsidP="00C975EF">
      <w:pPr>
        <w:rPr>
          <w:rFonts w:ascii="Book Antiqua" w:hAnsi="Book Antiqua"/>
          <w:sz w:val="26"/>
          <w:szCs w:val="26"/>
          <w:lang w:val="el-GR"/>
        </w:rPr>
      </w:pPr>
      <w:r>
        <w:rPr>
          <w:rFonts w:ascii="Book Antiqua" w:hAnsi="Book Antiqua"/>
          <w:sz w:val="26"/>
          <w:szCs w:val="26"/>
          <w:lang w:val="el-GR"/>
        </w:rPr>
        <w:t>Δεν χρειάζεται να επεκταθώ όσον αφορά το τελευταίο</w:t>
      </w:r>
      <w:r w:rsidR="00853019">
        <w:rPr>
          <w:rFonts w:ascii="Book Antiqua" w:hAnsi="Book Antiqua"/>
          <w:sz w:val="26"/>
          <w:szCs w:val="26"/>
          <w:lang w:val="el-GR"/>
        </w:rPr>
        <w:t xml:space="preserve"> σε σχέση με τον Καβάφη</w:t>
      </w:r>
      <w:r w:rsidR="006D0686">
        <w:rPr>
          <w:rFonts w:ascii="Book Antiqua" w:hAnsi="Book Antiqua"/>
          <w:sz w:val="26"/>
          <w:szCs w:val="26"/>
          <w:lang w:val="el-GR"/>
        </w:rPr>
        <w:t xml:space="preserve">. Η </w:t>
      </w:r>
      <w:r w:rsidR="00853019">
        <w:rPr>
          <w:rFonts w:ascii="Book Antiqua" w:hAnsi="Book Antiqua"/>
          <w:sz w:val="26"/>
          <w:szCs w:val="26"/>
          <w:lang w:val="el-GR"/>
        </w:rPr>
        <w:t>πρωτοποριακή</w:t>
      </w:r>
      <w:r>
        <w:rPr>
          <w:rFonts w:ascii="Book Antiqua" w:hAnsi="Book Antiqua"/>
          <w:sz w:val="26"/>
          <w:szCs w:val="26"/>
          <w:lang w:val="el-GR"/>
        </w:rPr>
        <w:t xml:space="preserve"> αντίληψη της σχέσης του συγγραφέα με την έννοια των μέσων παραγωγής (και διανομής), την στιγμή μάλιστα που μπορεί κανείς να διακρίνει </w:t>
      </w:r>
      <w:r>
        <w:rPr>
          <w:rFonts w:ascii="Book Antiqua" w:hAnsi="Book Antiqua"/>
          <w:sz w:val="26"/>
          <w:szCs w:val="26"/>
          <w:lang w:val="el-GR"/>
        </w:rPr>
        <w:lastRenderedPageBreak/>
        <w:t>στην ποιητική πρακτική κάποια στοιχεία αναχρονισμού, είναι ένα από τα κυριότερα στοιχεία του φαινομένου «Καβάφης» που το καθιστά και μοναδικό.</w:t>
      </w:r>
    </w:p>
    <w:p w:rsidR="005166F1" w:rsidRDefault="0057592F" w:rsidP="00C975EF">
      <w:pPr>
        <w:rPr>
          <w:rFonts w:ascii="Book Antiqua" w:hAnsi="Book Antiqua"/>
          <w:sz w:val="26"/>
          <w:szCs w:val="26"/>
          <w:lang w:val="el-GR"/>
        </w:rPr>
      </w:pPr>
      <w:r>
        <w:rPr>
          <w:rFonts w:ascii="Book Antiqua" w:hAnsi="Book Antiqua"/>
          <w:sz w:val="26"/>
          <w:szCs w:val="26"/>
          <w:lang w:val="el-GR"/>
        </w:rPr>
        <w:t>Επί πλέον</w:t>
      </w:r>
      <w:r w:rsidR="005166F1">
        <w:rPr>
          <w:rFonts w:ascii="Book Antiqua" w:hAnsi="Book Antiqua"/>
          <w:sz w:val="26"/>
          <w:szCs w:val="26"/>
          <w:lang w:val="el-GR"/>
        </w:rPr>
        <w:t>, αντικανονικότητα σε πλαίσιο κοινωνικής συμπεριφοράς – είτε Ζενέ είτε Καβάφη, εφόσον μέσω</w:t>
      </w:r>
      <w:r w:rsidR="006D0686" w:rsidRPr="006D0686">
        <w:rPr>
          <w:rFonts w:ascii="Book Antiqua" w:hAnsi="Book Antiqua"/>
          <w:sz w:val="26"/>
          <w:szCs w:val="26"/>
          <w:lang w:val="el-GR"/>
        </w:rPr>
        <w:t xml:space="preserve"> </w:t>
      </w:r>
      <w:proofErr w:type="spellStart"/>
      <w:r w:rsidR="006D0686">
        <w:rPr>
          <w:rFonts w:ascii="Book Antiqua" w:hAnsi="Book Antiqua"/>
          <w:sz w:val="26"/>
          <w:szCs w:val="26"/>
          <w:lang w:val="el-GR"/>
        </w:rPr>
        <w:t>Σαΐντ</w:t>
      </w:r>
      <w:proofErr w:type="spellEnd"/>
      <w:r w:rsidR="005166F1">
        <w:rPr>
          <w:rFonts w:ascii="Book Antiqua" w:hAnsi="Book Antiqua"/>
          <w:sz w:val="26"/>
          <w:szCs w:val="26"/>
          <w:lang w:val="el-GR"/>
        </w:rPr>
        <w:t xml:space="preserve"> τους έθεσα δίπλα δίπλα – δεν </w:t>
      </w:r>
      <w:r w:rsidR="00B63795">
        <w:rPr>
          <w:rFonts w:ascii="Book Antiqua" w:hAnsi="Book Antiqua"/>
          <w:sz w:val="26"/>
          <w:szCs w:val="26"/>
          <w:lang w:val="el-GR"/>
        </w:rPr>
        <w:t>μπορεί να είναι τ</w:t>
      </w:r>
      <w:r w:rsidR="005166F1">
        <w:rPr>
          <w:rFonts w:ascii="Book Antiqua" w:hAnsi="Book Antiqua"/>
          <w:sz w:val="26"/>
          <w:szCs w:val="26"/>
          <w:lang w:val="el-GR"/>
        </w:rPr>
        <w:t>α</w:t>
      </w:r>
      <w:r w:rsidR="00B63795">
        <w:rPr>
          <w:rFonts w:ascii="Book Antiqua" w:hAnsi="Book Antiqua"/>
          <w:sz w:val="26"/>
          <w:szCs w:val="26"/>
          <w:lang w:val="el-GR"/>
        </w:rPr>
        <w:t>υ</w:t>
      </w:r>
      <w:r w:rsidR="005166F1">
        <w:rPr>
          <w:rFonts w:ascii="Book Antiqua" w:hAnsi="Book Antiqua"/>
          <w:sz w:val="26"/>
          <w:szCs w:val="26"/>
          <w:lang w:val="el-GR"/>
        </w:rPr>
        <w:t xml:space="preserve">τόσημο με την </w:t>
      </w:r>
      <w:r w:rsidR="00D538F6">
        <w:rPr>
          <w:rFonts w:ascii="Book Antiqua" w:hAnsi="Book Antiqua"/>
          <w:sz w:val="26"/>
          <w:szCs w:val="26"/>
          <w:lang w:val="el-GR"/>
        </w:rPr>
        <w:t>ομοφυλοφιλία</w:t>
      </w:r>
      <w:r w:rsidR="005166F1">
        <w:rPr>
          <w:rFonts w:ascii="Book Antiqua" w:hAnsi="Book Antiqua"/>
          <w:sz w:val="26"/>
          <w:szCs w:val="26"/>
          <w:lang w:val="el-GR"/>
        </w:rPr>
        <w:t xml:space="preserve"> </w:t>
      </w:r>
      <w:r w:rsidR="00B63795">
        <w:rPr>
          <w:rFonts w:ascii="Book Antiqua" w:hAnsi="Book Antiqua"/>
          <w:sz w:val="26"/>
          <w:szCs w:val="26"/>
          <w:lang w:val="el-GR"/>
        </w:rPr>
        <w:t>έτσι απλά</w:t>
      </w:r>
      <w:r w:rsidR="00D538F6">
        <w:rPr>
          <w:rFonts w:ascii="Book Antiqua" w:hAnsi="Book Antiqua"/>
          <w:sz w:val="26"/>
          <w:szCs w:val="26"/>
          <w:lang w:val="el-GR"/>
        </w:rPr>
        <w:t xml:space="preserve"> γ</w:t>
      </w:r>
      <w:r w:rsidR="005166F1">
        <w:rPr>
          <w:rFonts w:ascii="Book Antiqua" w:hAnsi="Book Antiqua"/>
          <w:sz w:val="26"/>
          <w:szCs w:val="26"/>
          <w:lang w:val="el-GR"/>
        </w:rPr>
        <w:t>ιατί αδικεί</w:t>
      </w:r>
      <w:r w:rsidR="00B63795">
        <w:rPr>
          <w:rFonts w:ascii="Book Antiqua" w:hAnsi="Book Antiqua"/>
          <w:sz w:val="26"/>
          <w:szCs w:val="26"/>
          <w:lang w:val="el-GR"/>
        </w:rPr>
        <w:t>, θα έλεγα,</w:t>
      </w:r>
      <w:r w:rsidR="005166F1">
        <w:rPr>
          <w:rFonts w:ascii="Book Antiqua" w:hAnsi="Book Antiqua"/>
          <w:sz w:val="26"/>
          <w:szCs w:val="26"/>
          <w:lang w:val="el-GR"/>
        </w:rPr>
        <w:t xml:space="preserve"> την περιπλοκότητα της σεξουαλικότητας</w:t>
      </w:r>
      <w:r w:rsidR="006D0686">
        <w:rPr>
          <w:rFonts w:ascii="Book Antiqua" w:hAnsi="Book Antiqua"/>
          <w:sz w:val="26"/>
          <w:szCs w:val="26"/>
          <w:lang w:val="el-GR"/>
        </w:rPr>
        <w:t>.</w:t>
      </w:r>
      <w:r w:rsidR="00B63795">
        <w:rPr>
          <w:rFonts w:ascii="Book Antiqua" w:hAnsi="Book Antiqua"/>
          <w:sz w:val="26"/>
          <w:szCs w:val="26"/>
          <w:lang w:val="el-GR"/>
        </w:rPr>
        <w:t xml:space="preserve"> Τ</w:t>
      </w:r>
      <w:r w:rsidR="005166F1">
        <w:rPr>
          <w:rFonts w:ascii="Book Antiqua" w:hAnsi="Book Antiqua"/>
          <w:sz w:val="26"/>
          <w:szCs w:val="26"/>
          <w:lang w:val="el-GR"/>
        </w:rPr>
        <w:t xml:space="preserve">αυτόχρονα, </w:t>
      </w:r>
      <w:r w:rsidR="00B63795">
        <w:rPr>
          <w:rFonts w:ascii="Book Antiqua" w:hAnsi="Book Antiqua"/>
          <w:sz w:val="26"/>
          <w:szCs w:val="26"/>
          <w:lang w:val="el-GR"/>
        </w:rPr>
        <w:t xml:space="preserve">όμως, </w:t>
      </w:r>
      <w:r w:rsidR="005166F1">
        <w:rPr>
          <w:rFonts w:ascii="Book Antiqua" w:hAnsi="Book Antiqua"/>
          <w:sz w:val="26"/>
          <w:szCs w:val="26"/>
          <w:lang w:val="el-GR"/>
        </w:rPr>
        <w:t xml:space="preserve">η ομοφυλοφιλία, επιστημολογικά μιλώντας τώρα με την πιο αυστηρά κριτική έννοια, είναι αναγκαίο και ανυπέρβλητο στοιχείο της οιασδήποτε ανάγνωσης της αντικανονικής </w:t>
      </w:r>
      <w:r w:rsidR="00B63795">
        <w:rPr>
          <w:rFonts w:ascii="Book Antiqua" w:hAnsi="Book Antiqua"/>
          <w:sz w:val="26"/>
          <w:szCs w:val="26"/>
          <w:lang w:val="el-GR"/>
        </w:rPr>
        <w:t>ποιητικής και των δύο συγγραφέων</w:t>
      </w:r>
      <w:r>
        <w:rPr>
          <w:rFonts w:ascii="Book Antiqua" w:hAnsi="Book Antiqua"/>
          <w:sz w:val="26"/>
          <w:szCs w:val="26"/>
          <w:lang w:val="el-GR"/>
        </w:rPr>
        <w:t>.</w:t>
      </w:r>
      <w:r w:rsidR="005166F1">
        <w:rPr>
          <w:rFonts w:ascii="Book Antiqua" w:hAnsi="Book Antiqua"/>
          <w:sz w:val="26"/>
          <w:szCs w:val="26"/>
          <w:lang w:val="el-GR"/>
        </w:rPr>
        <w:t xml:space="preserve"> Αυτό που θέλω να αποφύγω είναι η εξαπλούστευση της σχέσης </w:t>
      </w:r>
      <w:r w:rsidR="00B63795">
        <w:rPr>
          <w:rFonts w:ascii="Book Antiqua" w:hAnsi="Book Antiqua"/>
          <w:sz w:val="26"/>
          <w:szCs w:val="26"/>
          <w:lang w:val="el-GR"/>
        </w:rPr>
        <w:t xml:space="preserve">μεταξύ </w:t>
      </w:r>
      <w:r w:rsidR="005166F1">
        <w:rPr>
          <w:rFonts w:ascii="Book Antiqua" w:hAnsi="Book Antiqua"/>
          <w:sz w:val="26"/>
          <w:szCs w:val="26"/>
          <w:lang w:val="el-GR"/>
        </w:rPr>
        <w:t xml:space="preserve">ποιητικής και κοινωνικής αντικανονικότητας – και σε αυτό οφείλω να αναγνωρίσω κι εδώ, όπως έχω ήδη γράψει εξάλλου, το </w:t>
      </w:r>
      <w:r w:rsidR="006D0686">
        <w:rPr>
          <w:rFonts w:ascii="Book Antiqua" w:hAnsi="Book Antiqua"/>
          <w:sz w:val="26"/>
          <w:szCs w:val="26"/>
          <w:lang w:val="el-GR"/>
        </w:rPr>
        <w:t>εξαιρετικό βιβλίο τ</w:t>
      </w:r>
      <w:r w:rsidR="005166F1">
        <w:rPr>
          <w:rFonts w:ascii="Book Antiqua" w:hAnsi="Book Antiqua"/>
          <w:sz w:val="26"/>
          <w:szCs w:val="26"/>
          <w:lang w:val="el-GR"/>
        </w:rPr>
        <w:t>ου Δ</w:t>
      </w:r>
      <w:r w:rsidR="006D0686">
        <w:rPr>
          <w:rFonts w:ascii="Book Antiqua" w:hAnsi="Book Antiqua"/>
          <w:sz w:val="26"/>
          <w:szCs w:val="26"/>
          <w:lang w:val="el-GR"/>
        </w:rPr>
        <w:t xml:space="preserve">ημήτρη </w:t>
      </w:r>
      <w:r w:rsidR="005166F1">
        <w:rPr>
          <w:rFonts w:ascii="Book Antiqua" w:hAnsi="Book Antiqua"/>
          <w:sz w:val="26"/>
          <w:szCs w:val="26"/>
          <w:lang w:val="el-GR"/>
        </w:rPr>
        <w:t>Π</w:t>
      </w:r>
      <w:r w:rsidR="006D0686">
        <w:rPr>
          <w:rFonts w:ascii="Book Antiqua" w:hAnsi="Book Antiqua"/>
          <w:sz w:val="26"/>
          <w:szCs w:val="26"/>
          <w:lang w:val="el-GR"/>
        </w:rPr>
        <w:t xml:space="preserve">απανικολάου </w:t>
      </w:r>
      <w:r w:rsidR="006D0686">
        <w:rPr>
          <w:rFonts w:ascii="Book Antiqua" w:hAnsi="Book Antiqua"/>
          <w:i/>
          <w:sz w:val="26"/>
          <w:szCs w:val="26"/>
          <w:lang w:val="el-GR"/>
        </w:rPr>
        <w:t>Σαν κι εμένα καμωμένοι</w:t>
      </w:r>
      <w:r w:rsidR="006D0686">
        <w:rPr>
          <w:rFonts w:ascii="Book Antiqua" w:hAnsi="Book Antiqua"/>
          <w:sz w:val="26"/>
          <w:szCs w:val="26"/>
          <w:lang w:val="el-GR"/>
        </w:rPr>
        <w:t xml:space="preserve"> (2014)</w:t>
      </w:r>
      <w:r w:rsidR="005166F1">
        <w:rPr>
          <w:rFonts w:ascii="Book Antiqua" w:hAnsi="Book Antiqua"/>
          <w:sz w:val="26"/>
          <w:szCs w:val="26"/>
          <w:lang w:val="el-GR"/>
        </w:rPr>
        <w:t>.</w:t>
      </w:r>
    </w:p>
    <w:p w:rsidR="0048062A" w:rsidRDefault="0048062A" w:rsidP="00C975EF">
      <w:pPr>
        <w:rPr>
          <w:rFonts w:ascii="Book Antiqua" w:hAnsi="Book Antiqua"/>
          <w:sz w:val="26"/>
          <w:szCs w:val="26"/>
          <w:lang w:val="el-GR"/>
        </w:rPr>
      </w:pPr>
      <w:r>
        <w:rPr>
          <w:rFonts w:ascii="Book Antiqua" w:hAnsi="Book Antiqua"/>
          <w:sz w:val="26"/>
          <w:szCs w:val="26"/>
          <w:lang w:val="el-GR"/>
        </w:rPr>
        <w:t xml:space="preserve">Ο </w:t>
      </w:r>
      <w:proofErr w:type="spellStart"/>
      <w:r w:rsidR="001D64F9">
        <w:rPr>
          <w:rFonts w:ascii="Book Antiqua" w:hAnsi="Book Antiqua"/>
          <w:sz w:val="26"/>
          <w:szCs w:val="26"/>
          <w:lang w:val="el-GR"/>
        </w:rPr>
        <w:t>Σαΐντ</w:t>
      </w:r>
      <w:proofErr w:type="spellEnd"/>
      <w:r>
        <w:rPr>
          <w:rFonts w:ascii="Book Antiqua" w:hAnsi="Book Antiqua"/>
          <w:sz w:val="26"/>
          <w:szCs w:val="26"/>
          <w:lang w:val="el-GR"/>
        </w:rPr>
        <w:t xml:space="preserve"> </w:t>
      </w:r>
      <w:r w:rsidR="00B63795">
        <w:rPr>
          <w:rFonts w:ascii="Book Antiqua" w:hAnsi="Book Antiqua"/>
          <w:sz w:val="26"/>
          <w:szCs w:val="26"/>
          <w:lang w:val="el-GR"/>
        </w:rPr>
        <w:t>έ</w:t>
      </w:r>
      <w:r>
        <w:rPr>
          <w:rFonts w:ascii="Book Antiqua" w:hAnsi="Book Antiqua"/>
          <w:sz w:val="26"/>
          <w:szCs w:val="26"/>
          <w:lang w:val="el-GR"/>
        </w:rPr>
        <w:t>λκεται από αυτήν την αντικανονικό</w:t>
      </w:r>
      <w:r w:rsidR="00B63795">
        <w:rPr>
          <w:rFonts w:ascii="Book Antiqua" w:hAnsi="Book Antiqua"/>
          <w:sz w:val="26"/>
          <w:szCs w:val="26"/>
          <w:lang w:val="el-GR"/>
        </w:rPr>
        <w:t>τητα όταν εντάσσει τον Κ</w:t>
      </w:r>
      <w:r w:rsidR="001D64F9">
        <w:rPr>
          <w:rFonts w:ascii="Book Antiqua" w:hAnsi="Book Antiqua"/>
          <w:sz w:val="26"/>
          <w:szCs w:val="26"/>
          <w:lang w:val="el-GR"/>
        </w:rPr>
        <w:t>αβάφη</w:t>
      </w:r>
      <w:r w:rsidR="00B63795">
        <w:rPr>
          <w:rFonts w:ascii="Book Antiqua" w:hAnsi="Book Antiqua"/>
          <w:sz w:val="26"/>
          <w:szCs w:val="26"/>
          <w:lang w:val="el-GR"/>
        </w:rPr>
        <w:t xml:space="preserve"> στο ύ</w:t>
      </w:r>
      <w:r>
        <w:rPr>
          <w:rFonts w:ascii="Book Antiqua" w:hAnsi="Book Antiqua"/>
          <w:sz w:val="26"/>
          <w:szCs w:val="26"/>
          <w:lang w:val="el-GR"/>
        </w:rPr>
        <w:t>στερο ύφος. Βε</w:t>
      </w:r>
      <w:r w:rsidR="00B63795">
        <w:rPr>
          <w:rFonts w:ascii="Book Antiqua" w:hAnsi="Book Antiqua"/>
          <w:sz w:val="26"/>
          <w:szCs w:val="26"/>
          <w:lang w:val="el-GR"/>
        </w:rPr>
        <w:t>βαίως, αμέσως τίθεται ένα θέμα βασικής διαφοράς μεταξύ του Κ</w:t>
      </w:r>
      <w:r w:rsidR="001D64F9">
        <w:rPr>
          <w:rFonts w:ascii="Book Antiqua" w:hAnsi="Book Antiqua"/>
          <w:sz w:val="26"/>
          <w:szCs w:val="26"/>
          <w:lang w:val="el-GR"/>
        </w:rPr>
        <w:t>αβάφη</w:t>
      </w:r>
      <w:r w:rsidR="00B63795">
        <w:rPr>
          <w:rFonts w:ascii="Book Antiqua" w:hAnsi="Book Antiqua"/>
          <w:sz w:val="26"/>
          <w:szCs w:val="26"/>
          <w:lang w:val="el-GR"/>
        </w:rPr>
        <w:t xml:space="preserve"> και των υπολοίπων, ακριβώς γιατί όλοι οι άλλοι (Μπετόβεν, Στράους, </w:t>
      </w:r>
      <w:proofErr w:type="spellStart"/>
      <w:r w:rsidR="00B63795">
        <w:rPr>
          <w:rFonts w:ascii="Book Antiqua" w:hAnsi="Book Antiqua"/>
          <w:sz w:val="26"/>
          <w:szCs w:val="26"/>
          <w:lang w:val="el-GR"/>
        </w:rPr>
        <w:t>Φρόυντ</w:t>
      </w:r>
      <w:proofErr w:type="spellEnd"/>
      <w:r w:rsidR="00B63795">
        <w:rPr>
          <w:rFonts w:ascii="Book Antiqua" w:hAnsi="Book Antiqua"/>
          <w:sz w:val="26"/>
          <w:szCs w:val="26"/>
          <w:lang w:val="el-GR"/>
        </w:rPr>
        <w:t xml:space="preserve">, </w:t>
      </w:r>
      <w:proofErr w:type="spellStart"/>
      <w:r w:rsidR="00B63795">
        <w:rPr>
          <w:rFonts w:ascii="Book Antiqua" w:hAnsi="Book Antiqua"/>
          <w:sz w:val="26"/>
          <w:szCs w:val="26"/>
          <w:lang w:val="el-GR"/>
        </w:rPr>
        <w:t>Ζενέ</w:t>
      </w:r>
      <w:proofErr w:type="spellEnd"/>
      <w:r w:rsidR="00B63795">
        <w:rPr>
          <w:rFonts w:ascii="Book Antiqua" w:hAnsi="Book Antiqua"/>
          <w:sz w:val="26"/>
          <w:szCs w:val="26"/>
          <w:lang w:val="el-GR"/>
        </w:rPr>
        <w:t xml:space="preserve"> κ</w:t>
      </w:r>
      <w:r w:rsidR="0057592F">
        <w:rPr>
          <w:rFonts w:ascii="Book Antiqua" w:hAnsi="Book Antiqua"/>
          <w:sz w:val="26"/>
          <w:szCs w:val="26"/>
          <w:lang w:val="el-GR"/>
        </w:rPr>
        <w:t>.</w:t>
      </w:r>
      <w:r w:rsidR="00B63795">
        <w:rPr>
          <w:rFonts w:ascii="Book Antiqua" w:hAnsi="Book Antiqua"/>
          <w:sz w:val="26"/>
          <w:szCs w:val="26"/>
          <w:lang w:val="el-GR"/>
        </w:rPr>
        <w:t>λπ</w:t>
      </w:r>
      <w:r w:rsidR="0057592F">
        <w:rPr>
          <w:rFonts w:ascii="Book Antiqua" w:hAnsi="Book Antiqua"/>
          <w:sz w:val="26"/>
          <w:szCs w:val="26"/>
          <w:lang w:val="el-GR"/>
        </w:rPr>
        <w:t>.</w:t>
      </w:r>
      <w:r w:rsidR="00B63795">
        <w:rPr>
          <w:rFonts w:ascii="Book Antiqua" w:hAnsi="Book Antiqua"/>
          <w:sz w:val="26"/>
          <w:szCs w:val="26"/>
          <w:lang w:val="el-GR"/>
        </w:rPr>
        <w:t>) εξετάζονται βάσ</w:t>
      </w:r>
      <w:r w:rsidR="0057592F">
        <w:rPr>
          <w:rFonts w:ascii="Book Antiqua" w:hAnsi="Book Antiqua"/>
          <w:sz w:val="26"/>
          <w:szCs w:val="26"/>
          <w:lang w:val="el-GR"/>
        </w:rPr>
        <w:t>ει</w:t>
      </w:r>
      <w:r w:rsidR="00B63795">
        <w:rPr>
          <w:rFonts w:ascii="Book Antiqua" w:hAnsi="Book Antiqua"/>
          <w:sz w:val="26"/>
          <w:szCs w:val="26"/>
          <w:lang w:val="el-GR"/>
        </w:rPr>
        <w:t xml:space="preserve"> των ύστερων έργων τους, τα οποία και κραυγάζουν με την παραβατικότητα τους, ενώ στη περίπτωση του Κ</w:t>
      </w:r>
      <w:r w:rsidR="001D64F9">
        <w:rPr>
          <w:rFonts w:ascii="Book Antiqua" w:hAnsi="Book Antiqua"/>
          <w:sz w:val="26"/>
          <w:szCs w:val="26"/>
          <w:lang w:val="el-GR"/>
        </w:rPr>
        <w:t>αβάφη</w:t>
      </w:r>
      <w:r w:rsidR="00B63795">
        <w:rPr>
          <w:rFonts w:ascii="Book Antiqua" w:hAnsi="Book Antiqua"/>
          <w:sz w:val="26"/>
          <w:szCs w:val="26"/>
          <w:lang w:val="el-GR"/>
        </w:rPr>
        <w:t xml:space="preserve"> το ύστερο ύφος αφορά το σύνολο του έργου. </w:t>
      </w:r>
      <w:r w:rsidR="00D538F6">
        <w:rPr>
          <w:rFonts w:ascii="Book Antiqua" w:hAnsi="Book Antiqua"/>
          <w:sz w:val="26"/>
          <w:szCs w:val="26"/>
          <w:lang w:val="el-GR"/>
        </w:rPr>
        <w:t>Σίγουρα</w:t>
      </w:r>
      <w:r w:rsidR="00B63795">
        <w:rPr>
          <w:rFonts w:ascii="Book Antiqua" w:hAnsi="Book Antiqua"/>
          <w:sz w:val="26"/>
          <w:szCs w:val="26"/>
          <w:lang w:val="el-GR"/>
        </w:rPr>
        <w:t xml:space="preserve">, το σκεπτικό εδώ δεν είναι αυτό του Σεφέρη, ο οποίος ολίγον αστειευόμενος αλλά υπόρρητα με σοβαρό σκοπό, έβλεπε στον Καβάφη έναν ποιητή που ήταν ανέκαθεν γέρων. </w:t>
      </w:r>
    </w:p>
    <w:p w:rsidR="00B63795" w:rsidRPr="00F53625" w:rsidRDefault="00B63795" w:rsidP="00C975EF">
      <w:pPr>
        <w:rPr>
          <w:rFonts w:ascii="Book Antiqua" w:hAnsi="Book Antiqua"/>
          <w:sz w:val="26"/>
          <w:szCs w:val="26"/>
          <w:lang w:val="el-GR"/>
        </w:rPr>
      </w:pPr>
      <w:r>
        <w:rPr>
          <w:rFonts w:ascii="Book Antiqua" w:hAnsi="Book Antiqua"/>
          <w:sz w:val="26"/>
          <w:szCs w:val="26"/>
          <w:lang w:val="el-GR"/>
        </w:rPr>
        <w:t xml:space="preserve">Μάλλον, ο συγγενής του Καβάφη σε αυτό το πλαίσιο ανάλυσης του </w:t>
      </w:r>
      <w:proofErr w:type="spellStart"/>
      <w:r w:rsidR="001D64F9">
        <w:rPr>
          <w:rFonts w:ascii="Book Antiqua" w:hAnsi="Book Antiqua"/>
          <w:sz w:val="26"/>
          <w:szCs w:val="26"/>
          <w:lang w:val="el-GR"/>
        </w:rPr>
        <w:t>Σαΐντ</w:t>
      </w:r>
      <w:proofErr w:type="spellEnd"/>
      <w:r>
        <w:rPr>
          <w:rFonts w:ascii="Book Antiqua" w:hAnsi="Book Antiqua"/>
          <w:sz w:val="26"/>
          <w:szCs w:val="26"/>
          <w:lang w:val="el-GR"/>
        </w:rPr>
        <w:t xml:space="preserve"> είναι ο μεγάλος Καναδός πιανίστας Γκλεν Γκουλντ, ο οποίος, εγκαταλείποντας την καριέρα του </w:t>
      </w:r>
      <w:r w:rsidRPr="001D64F9">
        <w:rPr>
          <w:rFonts w:ascii="Book Antiqua" w:hAnsi="Book Antiqua"/>
          <w:i/>
          <w:sz w:val="26"/>
          <w:szCs w:val="26"/>
        </w:rPr>
        <w:t>concert</w:t>
      </w:r>
      <w:r w:rsidRPr="001D64F9">
        <w:rPr>
          <w:rFonts w:ascii="Book Antiqua" w:hAnsi="Book Antiqua"/>
          <w:i/>
          <w:sz w:val="26"/>
          <w:szCs w:val="26"/>
          <w:lang w:val="el-GR"/>
        </w:rPr>
        <w:t xml:space="preserve"> </w:t>
      </w:r>
      <w:r w:rsidRPr="001D64F9">
        <w:rPr>
          <w:rFonts w:ascii="Book Antiqua" w:hAnsi="Book Antiqua"/>
          <w:i/>
          <w:sz w:val="26"/>
          <w:szCs w:val="26"/>
        </w:rPr>
        <w:t>pianist</w:t>
      </w:r>
      <w:r w:rsidRPr="00B63795">
        <w:rPr>
          <w:rFonts w:ascii="Book Antiqua" w:hAnsi="Book Antiqua"/>
          <w:sz w:val="26"/>
          <w:szCs w:val="26"/>
          <w:lang w:val="el-GR"/>
        </w:rPr>
        <w:t xml:space="preserve"> </w:t>
      </w:r>
      <w:r>
        <w:rPr>
          <w:rFonts w:ascii="Book Antiqua" w:hAnsi="Book Antiqua"/>
          <w:sz w:val="26"/>
          <w:szCs w:val="26"/>
          <w:lang w:val="el-GR"/>
        </w:rPr>
        <w:t>– δηλ. των συναυλιακών παραστάσεων – πολύ νωρίς στην καριέρα του</w:t>
      </w:r>
      <w:r w:rsidR="001D64F9">
        <w:rPr>
          <w:rFonts w:ascii="Book Antiqua" w:hAnsi="Book Antiqua"/>
          <w:sz w:val="26"/>
          <w:szCs w:val="26"/>
          <w:lang w:val="el-GR"/>
        </w:rPr>
        <w:t>,</w:t>
      </w:r>
      <w:r>
        <w:rPr>
          <w:rFonts w:ascii="Book Antiqua" w:hAnsi="Book Antiqua"/>
          <w:sz w:val="26"/>
          <w:szCs w:val="26"/>
          <w:lang w:val="el-GR"/>
        </w:rPr>
        <w:t xml:space="preserve"> επέμενε μόνο στην ηχογράφηση κλασικών έργων </w:t>
      </w:r>
      <w:r w:rsidR="00F53625">
        <w:rPr>
          <w:rFonts w:ascii="Book Antiqua" w:hAnsi="Book Antiqua"/>
          <w:sz w:val="26"/>
          <w:szCs w:val="26"/>
          <w:lang w:val="el-GR"/>
        </w:rPr>
        <w:t xml:space="preserve">αλλά με ένα τρόπο «πειραγμένο» θα λέγαμε σήμερα, αποσυνθέτωντας τρόπον τινα την κλασική σχέση σύνθεσης/ερμηνείας. Συνδυάζοντας δε την πειραγμένη ερμηνεία με την πλήρη απομόνωση του μουσικού καλλιτέχνη από κάθε σημασιοδοτικό πλαίσιο της αγοράς, το ύστερο ύφος του Γκουλντ συνοψίζεται, όπως λέει χαρακτηριστικά ο </w:t>
      </w:r>
      <w:proofErr w:type="spellStart"/>
      <w:r w:rsidR="001D64F9">
        <w:rPr>
          <w:rFonts w:ascii="Book Antiqua" w:hAnsi="Book Antiqua"/>
          <w:sz w:val="26"/>
          <w:szCs w:val="26"/>
          <w:lang w:val="el-GR"/>
        </w:rPr>
        <w:t>Σαΐντ</w:t>
      </w:r>
      <w:proofErr w:type="spellEnd"/>
      <w:r w:rsidR="00F53625">
        <w:rPr>
          <w:rFonts w:ascii="Book Antiqua" w:hAnsi="Book Antiqua"/>
          <w:sz w:val="26"/>
          <w:szCs w:val="26"/>
          <w:lang w:val="el-GR"/>
        </w:rPr>
        <w:t>, σε μια παραγωγή και επιτέλεση έργου «μετά θάνατον δια ζώσης» (</w:t>
      </w:r>
      <w:r w:rsidR="00F53625" w:rsidRPr="001D64F9">
        <w:rPr>
          <w:rFonts w:ascii="Book Antiqua" w:hAnsi="Book Antiqua"/>
          <w:i/>
          <w:sz w:val="26"/>
          <w:szCs w:val="26"/>
        </w:rPr>
        <w:t>posthumous</w:t>
      </w:r>
      <w:r w:rsidR="00F53625" w:rsidRPr="001D64F9">
        <w:rPr>
          <w:rFonts w:ascii="Book Antiqua" w:hAnsi="Book Antiqua"/>
          <w:i/>
          <w:sz w:val="26"/>
          <w:szCs w:val="26"/>
          <w:lang w:val="el-GR"/>
        </w:rPr>
        <w:t xml:space="preserve"> </w:t>
      </w:r>
      <w:r w:rsidR="00F53625" w:rsidRPr="001D64F9">
        <w:rPr>
          <w:rFonts w:ascii="Book Antiqua" w:hAnsi="Book Antiqua"/>
          <w:i/>
          <w:sz w:val="26"/>
          <w:szCs w:val="26"/>
        </w:rPr>
        <w:t>while</w:t>
      </w:r>
      <w:r w:rsidR="00F53625" w:rsidRPr="001D64F9">
        <w:rPr>
          <w:rFonts w:ascii="Book Antiqua" w:hAnsi="Book Antiqua"/>
          <w:i/>
          <w:sz w:val="26"/>
          <w:szCs w:val="26"/>
          <w:lang w:val="el-GR"/>
        </w:rPr>
        <w:t xml:space="preserve"> </w:t>
      </w:r>
      <w:r w:rsidR="00F53625" w:rsidRPr="001D64F9">
        <w:rPr>
          <w:rFonts w:ascii="Book Antiqua" w:hAnsi="Book Antiqua"/>
          <w:i/>
          <w:sz w:val="26"/>
          <w:szCs w:val="26"/>
        </w:rPr>
        <w:t>living</w:t>
      </w:r>
      <w:r w:rsidR="00F53625" w:rsidRPr="00F53625">
        <w:rPr>
          <w:rFonts w:ascii="Book Antiqua" w:hAnsi="Book Antiqua"/>
          <w:sz w:val="26"/>
          <w:szCs w:val="26"/>
          <w:lang w:val="el-GR"/>
        </w:rPr>
        <w:t xml:space="preserve">). </w:t>
      </w:r>
    </w:p>
    <w:p w:rsidR="00F53625" w:rsidRDefault="00F53625" w:rsidP="00C975EF">
      <w:pPr>
        <w:rPr>
          <w:rFonts w:ascii="Book Antiqua" w:hAnsi="Book Antiqua"/>
          <w:sz w:val="26"/>
          <w:szCs w:val="26"/>
          <w:lang w:val="el-GR"/>
        </w:rPr>
      </w:pPr>
      <w:r>
        <w:rPr>
          <w:rFonts w:ascii="Book Antiqua" w:hAnsi="Book Antiqua"/>
          <w:sz w:val="26"/>
          <w:szCs w:val="26"/>
          <w:lang w:val="el-GR"/>
        </w:rPr>
        <w:t xml:space="preserve">Υπό αυτήν την έννοια, το ύστερο ύφος του Καβάφη που αφορά το σύνολο του έργου του – και όχι </w:t>
      </w:r>
      <w:r w:rsidR="0057592F">
        <w:rPr>
          <w:rFonts w:ascii="Book Antiqua" w:hAnsi="Book Antiqua"/>
          <w:sz w:val="26"/>
          <w:szCs w:val="26"/>
          <w:lang w:val="el-GR"/>
        </w:rPr>
        <w:t>απλώς</w:t>
      </w:r>
      <w:bookmarkStart w:id="2" w:name="_GoBack"/>
      <w:bookmarkEnd w:id="2"/>
      <w:r w:rsidR="00F16BE6">
        <w:rPr>
          <w:rFonts w:ascii="Book Antiqua" w:hAnsi="Book Antiqua"/>
          <w:sz w:val="26"/>
          <w:szCs w:val="26"/>
          <w:lang w:val="el-GR"/>
        </w:rPr>
        <w:t xml:space="preserve"> τα </w:t>
      </w:r>
      <w:r w:rsidR="00D538F6">
        <w:rPr>
          <w:rFonts w:ascii="Book Antiqua" w:hAnsi="Book Antiqua"/>
          <w:sz w:val="26"/>
          <w:szCs w:val="26"/>
          <w:lang w:val="el-GR"/>
        </w:rPr>
        <w:t>ύστερα</w:t>
      </w:r>
      <w:r w:rsidR="00F16BE6">
        <w:rPr>
          <w:rFonts w:ascii="Book Antiqua" w:hAnsi="Book Antiqua"/>
          <w:sz w:val="26"/>
          <w:szCs w:val="26"/>
          <w:lang w:val="el-GR"/>
        </w:rPr>
        <w:t xml:space="preserve"> ποιήμα</w:t>
      </w:r>
      <w:r>
        <w:rPr>
          <w:rFonts w:ascii="Book Antiqua" w:hAnsi="Book Antiqua"/>
          <w:sz w:val="26"/>
          <w:szCs w:val="26"/>
          <w:lang w:val="el-GR"/>
        </w:rPr>
        <w:t xml:space="preserve">τα του – </w:t>
      </w:r>
      <w:r w:rsidR="00DA718E">
        <w:rPr>
          <w:rFonts w:ascii="Book Antiqua" w:hAnsi="Book Antiqua"/>
          <w:sz w:val="26"/>
          <w:szCs w:val="26"/>
          <w:lang w:val="el-GR"/>
        </w:rPr>
        <w:t>συνίσταται ακριβώς σε αυτήν την έκκεντρη ή λοξή (παραφράζοντας τον Φόρστερ) ποιητική του ματιά</w:t>
      </w:r>
      <w:r w:rsidR="00F16BE6">
        <w:rPr>
          <w:rFonts w:ascii="Book Antiqua" w:hAnsi="Book Antiqua"/>
          <w:sz w:val="26"/>
          <w:szCs w:val="26"/>
          <w:lang w:val="el-GR"/>
        </w:rPr>
        <w:t xml:space="preserve">, η οποία αρνείται να ολοκληρώσει, </w:t>
      </w:r>
      <w:r w:rsidR="00853019">
        <w:rPr>
          <w:rFonts w:ascii="Book Antiqua" w:hAnsi="Book Antiqua"/>
          <w:sz w:val="26"/>
          <w:szCs w:val="26"/>
          <w:lang w:val="el-GR"/>
        </w:rPr>
        <w:t xml:space="preserve">αρνείται </w:t>
      </w:r>
      <w:r w:rsidR="00F16BE6">
        <w:rPr>
          <w:rFonts w:ascii="Book Antiqua" w:hAnsi="Book Antiqua"/>
          <w:sz w:val="26"/>
          <w:szCs w:val="26"/>
          <w:lang w:val="el-GR"/>
        </w:rPr>
        <w:t xml:space="preserve">να ατενίσει τον κόσμο (ή την ποίηση) </w:t>
      </w:r>
      <w:r w:rsidR="00F16BE6">
        <w:rPr>
          <w:rFonts w:ascii="Book Antiqua" w:hAnsi="Book Antiqua"/>
          <w:sz w:val="26"/>
          <w:szCs w:val="26"/>
          <w:lang w:val="el-GR"/>
        </w:rPr>
        <w:lastRenderedPageBreak/>
        <w:t>με «γαλήνη και σοφία» όπως ο κάθε άρχων του εαυτού του και της τέχνης</w:t>
      </w:r>
      <w:r w:rsidR="00D538F6">
        <w:rPr>
          <w:rFonts w:ascii="Book Antiqua" w:hAnsi="Book Antiqua"/>
          <w:sz w:val="26"/>
          <w:szCs w:val="26"/>
          <w:lang w:val="el-GR"/>
        </w:rPr>
        <w:t>.</w:t>
      </w:r>
      <w:r w:rsidR="00F16BE6">
        <w:rPr>
          <w:rFonts w:ascii="Book Antiqua" w:hAnsi="Book Antiqua"/>
          <w:sz w:val="26"/>
          <w:szCs w:val="26"/>
          <w:lang w:val="el-GR"/>
        </w:rPr>
        <w:t xml:space="preserve"> </w:t>
      </w:r>
      <w:r w:rsidR="00D538F6">
        <w:rPr>
          <w:rFonts w:ascii="Book Antiqua" w:hAnsi="Book Antiqua"/>
          <w:sz w:val="26"/>
          <w:szCs w:val="26"/>
          <w:lang w:val="el-GR"/>
        </w:rPr>
        <w:t>Δ</w:t>
      </w:r>
      <w:r w:rsidR="00853019">
        <w:rPr>
          <w:rFonts w:ascii="Book Antiqua" w:hAnsi="Book Antiqua"/>
          <w:sz w:val="26"/>
          <w:szCs w:val="26"/>
          <w:lang w:val="el-GR"/>
        </w:rPr>
        <w:t>ηλαδή</w:t>
      </w:r>
      <w:r w:rsidR="00D538F6">
        <w:rPr>
          <w:rFonts w:ascii="Book Antiqua" w:hAnsi="Book Antiqua"/>
          <w:sz w:val="26"/>
          <w:szCs w:val="26"/>
          <w:lang w:val="el-GR"/>
        </w:rPr>
        <w:t xml:space="preserve">, όχι </w:t>
      </w:r>
      <w:r w:rsidR="00853019">
        <w:rPr>
          <w:rFonts w:ascii="Book Antiqua" w:hAnsi="Book Antiqua"/>
          <w:sz w:val="26"/>
          <w:szCs w:val="26"/>
          <w:lang w:val="el-GR"/>
        </w:rPr>
        <w:t xml:space="preserve">με </w:t>
      </w:r>
      <w:r w:rsidR="00D538F6">
        <w:rPr>
          <w:rFonts w:ascii="Book Antiqua" w:hAnsi="Book Antiqua"/>
          <w:sz w:val="26"/>
          <w:szCs w:val="26"/>
          <w:lang w:val="el-GR"/>
        </w:rPr>
        <w:t>την</w:t>
      </w:r>
      <w:r w:rsidR="00F16BE6">
        <w:rPr>
          <w:rFonts w:ascii="Book Antiqua" w:hAnsi="Book Antiqua"/>
          <w:sz w:val="26"/>
          <w:szCs w:val="26"/>
          <w:lang w:val="el-GR"/>
        </w:rPr>
        <w:t xml:space="preserve"> αταραξία</w:t>
      </w:r>
      <w:r w:rsidR="00853019">
        <w:rPr>
          <w:rFonts w:ascii="Book Antiqua" w:hAnsi="Book Antiqua"/>
          <w:sz w:val="26"/>
          <w:szCs w:val="26"/>
          <w:lang w:val="el-GR"/>
        </w:rPr>
        <w:t xml:space="preserve"> </w:t>
      </w:r>
      <w:r w:rsidR="00F16BE6">
        <w:rPr>
          <w:rFonts w:ascii="Book Antiqua" w:hAnsi="Book Antiqua"/>
          <w:sz w:val="26"/>
          <w:szCs w:val="26"/>
          <w:lang w:val="el-GR"/>
        </w:rPr>
        <w:t>εκείνου που κατέχει αρχή και τέλος, αλλά αντιθέτως εκείνου που μπερδεύει την τάξη του χρόνου</w:t>
      </w:r>
      <w:r w:rsidR="00665D90" w:rsidRPr="00665D90">
        <w:rPr>
          <w:rFonts w:ascii="Book Antiqua" w:hAnsi="Book Antiqua"/>
          <w:sz w:val="26"/>
          <w:szCs w:val="26"/>
          <w:lang w:val="el-GR"/>
        </w:rPr>
        <w:t xml:space="preserve">, </w:t>
      </w:r>
      <w:r w:rsidR="00D538F6">
        <w:rPr>
          <w:rFonts w:ascii="Book Antiqua" w:hAnsi="Book Antiqua"/>
          <w:sz w:val="26"/>
          <w:szCs w:val="26"/>
          <w:lang w:val="el-GR"/>
        </w:rPr>
        <w:t xml:space="preserve">οδηγώντας μας σε </w:t>
      </w:r>
      <w:r w:rsidR="00665D90">
        <w:rPr>
          <w:rFonts w:ascii="Book Antiqua" w:hAnsi="Book Antiqua"/>
          <w:sz w:val="26"/>
          <w:szCs w:val="26"/>
          <w:lang w:val="el-GR"/>
        </w:rPr>
        <w:t>μια όχι ακ</w:t>
      </w:r>
      <w:r w:rsidR="001D64F9">
        <w:rPr>
          <w:rFonts w:ascii="Book Antiqua" w:hAnsi="Book Antiqua"/>
          <w:sz w:val="26"/>
          <w:szCs w:val="26"/>
          <w:lang w:val="el-GR"/>
        </w:rPr>
        <w:t>ρ</w:t>
      </w:r>
      <w:r w:rsidR="00665D90">
        <w:rPr>
          <w:rFonts w:ascii="Book Antiqua" w:hAnsi="Book Antiqua"/>
          <w:sz w:val="26"/>
          <w:szCs w:val="26"/>
          <w:lang w:val="el-GR"/>
        </w:rPr>
        <w:t>ιβώς σύγχυση αλλά συνύφανση και επιπλοκή ανάμνησης και επιθυμίας, ιστορικότητας και παρόντος.</w:t>
      </w:r>
    </w:p>
    <w:p w:rsidR="00B27A8F" w:rsidRDefault="00B27A8F" w:rsidP="00C975EF">
      <w:pPr>
        <w:rPr>
          <w:rFonts w:ascii="Book Antiqua" w:hAnsi="Book Antiqua"/>
          <w:sz w:val="26"/>
          <w:szCs w:val="26"/>
          <w:lang w:val="el-GR"/>
        </w:rPr>
      </w:pPr>
      <w:r>
        <w:rPr>
          <w:rFonts w:ascii="Book Antiqua" w:hAnsi="Book Antiqua"/>
          <w:sz w:val="26"/>
          <w:szCs w:val="26"/>
          <w:lang w:val="el-GR"/>
        </w:rPr>
        <w:t xml:space="preserve">Η αγάπη του </w:t>
      </w:r>
      <w:proofErr w:type="spellStart"/>
      <w:r w:rsidR="001D64F9">
        <w:rPr>
          <w:rFonts w:ascii="Book Antiqua" w:hAnsi="Book Antiqua"/>
          <w:sz w:val="26"/>
          <w:szCs w:val="26"/>
          <w:lang w:val="el-GR"/>
        </w:rPr>
        <w:t>Σαΐντ</w:t>
      </w:r>
      <w:proofErr w:type="spellEnd"/>
      <w:r>
        <w:rPr>
          <w:rFonts w:ascii="Book Antiqua" w:hAnsi="Book Antiqua"/>
          <w:sz w:val="26"/>
          <w:szCs w:val="26"/>
          <w:lang w:val="el-GR"/>
        </w:rPr>
        <w:t xml:space="preserve"> για τον Κ</w:t>
      </w:r>
      <w:r w:rsidR="001D64F9">
        <w:rPr>
          <w:rFonts w:ascii="Book Antiqua" w:hAnsi="Book Antiqua"/>
          <w:sz w:val="26"/>
          <w:szCs w:val="26"/>
          <w:lang w:val="el-GR"/>
        </w:rPr>
        <w:t>αβάφη</w:t>
      </w:r>
      <w:r>
        <w:rPr>
          <w:rFonts w:ascii="Book Antiqua" w:hAnsi="Book Antiqua"/>
          <w:sz w:val="26"/>
          <w:szCs w:val="26"/>
          <w:lang w:val="el-GR"/>
        </w:rPr>
        <w:t xml:space="preserve"> πηγάζει </w:t>
      </w:r>
      <w:r w:rsidR="001D64F9">
        <w:rPr>
          <w:rFonts w:ascii="Book Antiqua" w:hAnsi="Book Antiqua"/>
          <w:sz w:val="26"/>
          <w:szCs w:val="26"/>
          <w:lang w:val="el-GR"/>
        </w:rPr>
        <w:t xml:space="preserve">βέβαια </w:t>
      </w:r>
      <w:r>
        <w:rPr>
          <w:rFonts w:ascii="Book Antiqua" w:hAnsi="Book Antiqua"/>
          <w:sz w:val="26"/>
          <w:szCs w:val="26"/>
          <w:lang w:val="el-GR"/>
        </w:rPr>
        <w:t xml:space="preserve">και από την αίσθηση μιας κοινής πορείας αντικανονικότητας μέσα σε ένα </w:t>
      </w:r>
      <w:proofErr w:type="spellStart"/>
      <w:r>
        <w:rPr>
          <w:rFonts w:ascii="Book Antiqua" w:hAnsi="Book Antiqua"/>
          <w:sz w:val="26"/>
          <w:szCs w:val="26"/>
          <w:lang w:val="el-GR"/>
        </w:rPr>
        <w:t>γεωγραφικο</w:t>
      </w:r>
      <w:proofErr w:type="spellEnd"/>
      <w:r>
        <w:rPr>
          <w:rFonts w:ascii="Book Antiqua" w:hAnsi="Book Antiqua"/>
          <w:sz w:val="26"/>
          <w:szCs w:val="26"/>
          <w:lang w:val="el-GR"/>
        </w:rPr>
        <w:t>-πολιτισμ</w:t>
      </w:r>
      <w:r w:rsidR="001D64F9">
        <w:rPr>
          <w:rFonts w:ascii="Book Antiqua" w:hAnsi="Book Antiqua"/>
          <w:sz w:val="26"/>
          <w:szCs w:val="26"/>
          <w:lang w:val="el-GR"/>
        </w:rPr>
        <w:t>ι</w:t>
      </w:r>
      <w:r>
        <w:rPr>
          <w:rFonts w:ascii="Book Antiqua" w:hAnsi="Book Antiqua"/>
          <w:sz w:val="26"/>
          <w:szCs w:val="26"/>
          <w:lang w:val="el-GR"/>
        </w:rPr>
        <w:t>κό χώρο, τον οποίον, παρότι ζουν σε διαφορετικές εποχές, αναμφισβήτητα μοιρ</w:t>
      </w:r>
      <w:r w:rsidR="001D64F9">
        <w:rPr>
          <w:rFonts w:ascii="Book Antiqua" w:hAnsi="Book Antiqua"/>
          <w:sz w:val="26"/>
          <w:szCs w:val="26"/>
          <w:lang w:val="el-GR"/>
        </w:rPr>
        <w:t>ά</w:t>
      </w:r>
      <w:r>
        <w:rPr>
          <w:rFonts w:ascii="Book Antiqua" w:hAnsi="Book Antiqua"/>
          <w:sz w:val="26"/>
          <w:szCs w:val="26"/>
          <w:lang w:val="el-GR"/>
        </w:rPr>
        <w:t xml:space="preserve">ζονται. Προφανώς, μιλάμε για τον ευρύτερο αποικιοκρατικό χώρο της Ανατολικής Μεσογείου, όπου </w:t>
      </w:r>
      <w:r w:rsidR="00853019">
        <w:rPr>
          <w:rFonts w:ascii="Book Antiqua" w:hAnsi="Book Antiqua"/>
          <w:sz w:val="26"/>
          <w:szCs w:val="26"/>
          <w:lang w:val="el-GR"/>
        </w:rPr>
        <w:t xml:space="preserve">δεσπόζει μια διαρκής πάλη μεταξύ </w:t>
      </w:r>
      <w:r>
        <w:rPr>
          <w:rFonts w:ascii="Book Antiqua" w:hAnsi="Book Antiqua"/>
          <w:sz w:val="26"/>
          <w:szCs w:val="26"/>
          <w:lang w:val="el-GR"/>
        </w:rPr>
        <w:t>Ανατολής</w:t>
      </w:r>
      <w:r w:rsidR="00853019">
        <w:rPr>
          <w:rFonts w:ascii="Book Antiqua" w:hAnsi="Book Antiqua"/>
          <w:sz w:val="26"/>
          <w:szCs w:val="26"/>
          <w:lang w:val="el-GR"/>
        </w:rPr>
        <w:t xml:space="preserve"> και Δύσης σε ένα</w:t>
      </w:r>
      <w:r>
        <w:rPr>
          <w:rFonts w:ascii="Book Antiqua" w:hAnsi="Book Antiqua"/>
          <w:sz w:val="26"/>
          <w:szCs w:val="26"/>
          <w:lang w:val="el-GR"/>
        </w:rPr>
        <w:t xml:space="preserve"> σταυροδρόμι ελληνικού, εβραϊκού, λατινικού και αραβικού πολιτισμού </w:t>
      </w:r>
      <w:r w:rsidR="00853019">
        <w:rPr>
          <w:rFonts w:ascii="Book Antiqua" w:hAnsi="Book Antiqua"/>
          <w:sz w:val="26"/>
          <w:szCs w:val="26"/>
          <w:lang w:val="el-GR"/>
        </w:rPr>
        <w:t xml:space="preserve">που </w:t>
      </w:r>
      <w:r>
        <w:rPr>
          <w:rFonts w:ascii="Book Antiqua" w:hAnsi="Book Antiqua"/>
          <w:sz w:val="26"/>
          <w:szCs w:val="26"/>
          <w:lang w:val="el-GR"/>
        </w:rPr>
        <w:t>κυριαρχεί για χιλιετηρίδες, μέχρι να καταλυθεί μόλις πριν μερικά έτη από την επέλαση της παγκοσμιοποιημένης καπιταλιστικής κουλτούρας καταναλωτισμού που μετατρέπει και τα πιο αψηλάφιστα και αφηρημένα στοιχεία σε εμπορεύματα.</w:t>
      </w:r>
    </w:p>
    <w:p w:rsidR="00B27A8F" w:rsidRDefault="00B27A8F" w:rsidP="00C975EF">
      <w:pPr>
        <w:rPr>
          <w:rFonts w:ascii="Book Antiqua" w:hAnsi="Book Antiqua"/>
          <w:sz w:val="26"/>
          <w:szCs w:val="26"/>
          <w:lang w:val="el-GR"/>
        </w:rPr>
      </w:pPr>
      <w:r>
        <w:rPr>
          <w:rFonts w:ascii="Book Antiqua" w:hAnsi="Book Antiqua"/>
          <w:sz w:val="26"/>
          <w:szCs w:val="26"/>
          <w:lang w:val="el-GR"/>
        </w:rPr>
        <w:t xml:space="preserve">Η αντικανονικότητα του </w:t>
      </w:r>
      <w:proofErr w:type="spellStart"/>
      <w:r w:rsidR="001D64F9">
        <w:rPr>
          <w:rFonts w:ascii="Book Antiqua" w:hAnsi="Book Antiqua"/>
          <w:sz w:val="26"/>
          <w:szCs w:val="26"/>
          <w:lang w:val="el-GR"/>
        </w:rPr>
        <w:t>Σαΐντ</w:t>
      </w:r>
      <w:proofErr w:type="spellEnd"/>
      <w:r>
        <w:rPr>
          <w:rFonts w:ascii="Book Antiqua" w:hAnsi="Book Antiqua"/>
          <w:sz w:val="26"/>
          <w:szCs w:val="26"/>
          <w:lang w:val="el-GR"/>
        </w:rPr>
        <w:t xml:space="preserve"> μέσα σε αυτόν τον χώρο συνίσταται στην συνύφανση μιας αντι-εθνικής και </w:t>
      </w:r>
      <w:proofErr w:type="spellStart"/>
      <w:r>
        <w:rPr>
          <w:rFonts w:ascii="Book Antiqua" w:hAnsi="Book Antiqua"/>
          <w:sz w:val="26"/>
          <w:szCs w:val="26"/>
          <w:lang w:val="el-GR"/>
        </w:rPr>
        <w:t>αντι</w:t>
      </w:r>
      <w:proofErr w:type="spellEnd"/>
      <w:r>
        <w:rPr>
          <w:rFonts w:ascii="Book Antiqua" w:hAnsi="Book Antiqua"/>
          <w:sz w:val="26"/>
          <w:szCs w:val="26"/>
          <w:lang w:val="el-GR"/>
        </w:rPr>
        <w:t>-αποικιοκρατικής πράξης, εναντίον, δηλ</w:t>
      </w:r>
      <w:r w:rsidR="001D64F9">
        <w:rPr>
          <w:rFonts w:ascii="Book Antiqua" w:hAnsi="Book Antiqua"/>
          <w:sz w:val="26"/>
          <w:szCs w:val="26"/>
          <w:lang w:val="el-GR"/>
        </w:rPr>
        <w:t>αδή</w:t>
      </w:r>
      <w:r>
        <w:rPr>
          <w:rFonts w:ascii="Book Antiqua" w:hAnsi="Book Antiqua"/>
          <w:sz w:val="26"/>
          <w:szCs w:val="26"/>
          <w:lang w:val="el-GR"/>
        </w:rPr>
        <w:t>, του γενικότερου πολιτικού κλίματος που βλέπει τους απελευθερωτικούς</w:t>
      </w:r>
      <w:r w:rsidR="002B3CD2">
        <w:rPr>
          <w:rFonts w:ascii="Book Antiqua" w:hAnsi="Book Antiqua"/>
          <w:sz w:val="26"/>
          <w:szCs w:val="26"/>
          <w:lang w:val="el-GR"/>
        </w:rPr>
        <w:t xml:space="preserve"> αγώνες μιας αποικιοκρατούμενης κοινωνίας</w:t>
      </w:r>
      <w:r w:rsidR="002B3CD2" w:rsidRPr="002B3CD2">
        <w:rPr>
          <w:rFonts w:ascii="Book Antiqua" w:hAnsi="Book Antiqua"/>
          <w:sz w:val="26"/>
          <w:szCs w:val="26"/>
          <w:lang w:val="el-GR"/>
        </w:rPr>
        <w:t xml:space="preserve"> </w:t>
      </w:r>
      <w:r w:rsidR="002B3CD2">
        <w:rPr>
          <w:rFonts w:ascii="Book Antiqua" w:hAnsi="Book Antiqua"/>
          <w:sz w:val="26"/>
          <w:szCs w:val="26"/>
          <w:lang w:val="el-GR"/>
        </w:rPr>
        <w:t>αποκλειστικά μέσα από το πρίσμα του εθνικισμού.</w:t>
      </w:r>
    </w:p>
    <w:p w:rsidR="002B3CD2" w:rsidRDefault="002B3CD2" w:rsidP="00C975EF">
      <w:pPr>
        <w:rPr>
          <w:rFonts w:ascii="Book Antiqua" w:hAnsi="Book Antiqua"/>
          <w:sz w:val="26"/>
          <w:szCs w:val="26"/>
          <w:lang w:val="el-GR"/>
        </w:rPr>
      </w:pPr>
      <w:r>
        <w:rPr>
          <w:rFonts w:ascii="Book Antiqua" w:hAnsi="Book Antiqua"/>
          <w:sz w:val="26"/>
          <w:szCs w:val="26"/>
          <w:lang w:val="el-GR"/>
        </w:rPr>
        <w:t xml:space="preserve">Βέβαια, η αντικανονικότητα ή παραβατικότητα του  </w:t>
      </w:r>
      <w:proofErr w:type="spellStart"/>
      <w:r w:rsidR="001D64F9">
        <w:rPr>
          <w:rFonts w:ascii="Book Antiqua" w:hAnsi="Book Antiqua"/>
          <w:sz w:val="26"/>
          <w:szCs w:val="26"/>
          <w:lang w:val="el-GR"/>
        </w:rPr>
        <w:t>Σαΐντ</w:t>
      </w:r>
      <w:proofErr w:type="spellEnd"/>
      <w:r w:rsidR="001D64F9">
        <w:rPr>
          <w:rFonts w:ascii="Book Antiqua" w:hAnsi="Book Antiqua"/>
          <w:sz w:val="26"/>
          <w:szCs w:val="26"/>
          <w:lang w:val="el-GR"/>
        </w:rPr>
        <w:t xml:space="preserve"> </w:t>
      </w:r>
      <w:r>
        <w:rPr>
          <w:rFonts w:ascii="Book Antiqua" w:hAnsi="Book Antiqua"/>
          <w:sz w:val="26"/>
          <w:szCs w:val="26"/>
          <w:lang w:val="el-GR"/>
        </w:rPr>
        <w:t xml:space="preserve">– </w:t>
      </w:r>
      <w:r w:rsidR="001D64F9">
        <w:rPr>
          <w:rFonts w:ascii="Book Antiqua" w:hAnsi="Book Antiqua"/>
          <w:sz w:val="26"/>
          <w:szCs w:val="26"/>
          <w:lang w:val="el-GR"/>
        </w:rPr>
        <w:t xml:space="preserve">η οποία, </w:t>
      </w:r>
      <w:r>
        <w:rPr>
          <w:rFonts w:ascii="Book Antiqua" w:hAnsi="Book Antiqua"/>
          <w:sz w:val="26"/>
          <w:szCs w:val="26"/>
          <w:lang w:val="el-GR"/>
        </w:rPr>
        <w:t xml:space="preserve">ανεκδοτολογικά </w:t>
      </w:r>
      <w:r w:rsidR="001D64F9">
        <w:rPr>
          <w:rFonts w:ascii="Book Antiqua" w:hAnsi="Book Antiqua"/>
          <w:sz w:val="26"/>
          <w:szCs w:val="26"/>
          <w:lang w:val="el-GR"/>
        </w:rPr>
        <w:t xml:space="preserve">εδώ </w:t>
      </w:r>
      <w:r>
        <w:rPr>
          <w:rFonts w:ascii="Book Antiqua" w:hAnsi="Book Antiqua"/>
          <w:sz w:val="26"/>
          <w:szCs w:val="26"/>
          <w:lang w:val="el-GR"/>
        </w:rPr>
        <w:t>υπενθυμίζω</w:t>
      </w:r>
      <w:r w:rsidR="001D64F9">
        <w:rPr>
          <w:rFonts w:ascii="Book Antiqua" w:hAnsi="Book Antiqua"/>
          <w:sz w:val="26"/>
          <w:szCs w:val="26"/>
          <w:lang w:val="el-GR"/>
        </w:rPr>
        <w:t>,</w:t>
      </w:r>
      <w:r>
        <w:rPr>
          <w:rFonts w:ascii="Book Antiqua" w:hAnsi="Book Antiqua"/>
          <w:sz w:val="26"/>
          <w:szCs w:val="26"/>
          <w:lang w:val="el-GR"/>
        </w:rPr>
        <w:t xml:space="preserve"> ξεκινάει πολύ νωρίς, </w:t>
      </w:r>
      <w:r w:rsidR="001D64F9">
        <w:rPr>
          <w:rFonts w:ascii="Book Antiqua" w:hAnsi="Book Antiqua"/>
          <w:sz w:val="26"/>
          <w:szCs w:val="26"/>
          <w:lang w:val="el-GR"/>
        </w:rPr>
        <w:t xml:space="preserve">όταν </w:t>
      </w:r>
      <w:r>
        <w:rPr>
          <w:rFonts w:ascii="Book Antiqua" w:hAnsi="Book Antiqua"/>
          <w:sz w:val="26"/>
          <w:szCs w:val="26"/>
          <w:lang w:val="el-GR"/>
        </w:rPr>
        <w:t xml:space="preserve">τον </w:t>
      </w:r>
      <w:r w:rsidR="001D64F9">
        <w:rPr>
          <w:rFonts w:ascii="Book Antiqua" w:hAnsi="Book Antiqua"/>
          <w:sz w:val="26"/>
          <w:szCs w:val="26"/>
          <w:lang w:val="el-GR"/>
        </w:rPr>
        <w:t>νεαρό Έντουαρντ έδιωξε</w:t>
      </w:r>
      <w:r>
        <w:rPr>
          <w:rFonts w:ascii="Book Antiqua" w:hAnsi="Book Antiqua"/>
          <w:sz w:val="26"/>
          <w:szCs w:val="26"/>
          <w:lang w:val="el-GR"/>
        </w:rPr>
        <w:t xml:space="preserve"> </w:t>
      </w:r>
      <w:r w:rsidR="001D64F9">
        <w:rPr>
          <w:rFonts w:ascii="Book Antiqua" w:hAnsi="Book Antiqua"/>
          <w:sz w:val="26"/>
          <w:szCs w:val="26"/>
          <w:lang w:val="el-GR"/>
        </w:rPr>
        <w:t>(</w:t>
      </w:r>
      <w:r>
        <w:rPr>
          <w:rFonts w:ascii="Book Antiqua" w:hAnsi="Book Antiqua"/>
          <w:sz w:val="26"/>
          <w:szCs w:val="26"/>
          <w:lang w:val="el-GR"/>
        </w:rPr>
        <w:t>ή</w:t>
      </w:r>
      <w:r w:rsidR="004C3457">
        <w:rPr>
          <w:rFonts w:ascii="Book Antiqua" w:hAnsi="Book Antiqua"/>
          <w:sz w:val="26"/>
          <w:szCs w:val="26"/>
          <w:lang w:val="el-GR"/>
        </w:rPr>
        <w:t>,</w:t>
      </w:r>
      <w:r>
        <w:rPr>
          <w:rFonts w:ascii="Book Antiqua" w:hAnsi="Book Antiqua"/>
          <w:sz w:val="26"/>
          <w:szCs w:val="26"/>
          <w:lang w:val="el-GR"/>
        </w:rPr>
        <w:t xml:space="preserve"> ας πούμε</w:t>
      </w:r>
      <w:r w:rsidR="001D64F9">
        <w:rPr>
          <w:rFonts w:ascii="Book Antiqua" w:hAnsi="Book Antiqua"/>
          <w:sz w:val="26"/>
          <w:szCs w:val="26"/>
          <w:lang w:val="el-GR"/>
        </w:rPr>
        <w:t xml:space="preserve"> επίτηδες</w:t>
      </w:r>
      <w:r>
        <w:rPr>
          <w:rFonts w:ascii="Book Antiqua" w:hAnsi="Book Antiqua"/>
          <w:sz w:val="26"/>
          <w:szCs w:val="26"/>
          <w:lang w:val="el-GR"/>
        </w:rPr>
        <w:t>, εξόρισε</w:t>
      </w:r>
      <w:r w:rsidR="001D64F9">
        <w:rPr>
          <w:rFonts w:ascii="Book Antiqua" w:hAnsi="Book Antiqua"/>
          <w:sz w:val="26"/>
          <w:szCs w:val="26"/>
          <w:lang w:val="el-GR"/>
        </w:rPr>
        <w:t>)</w:t>
      </w:r>
      <w:r>
        <w:rPr>
          <w:rFonts w:ascii="Book Antiqua" w:hAnsi="Book Antiqua"/>
          <w:sz w:val="26"/>
          <w:szCs w:val="26"/>
          <w:lang w:val="el-GR"/>
        </w:rPr>
        <w:t xml:space="preserve"> από το Κάιρο ο πατέρας του έχοντας απαυδήσει με τις αδιάκοπες αταξίες του στο βρετανικό λύκειο</w:t>
      </w:r>
      <w:r w:rsidR="001D64F9">
        <w:rPr>
          <w:rFonts w:ascii="Book Antiqua" w:hAnsi="Book Antiqua"/>
          <w:sz w:val="26"/>
          <w:szCs w:val="26"/>
          <w:lang w:val="el-GR"/>
        </w:rPr>
        <w:t>, δημιουργώντας έτσι τις βάσεις για την διάσημη καριέρα του</w:t>
      </w:r>
      <w:r>
        <w:rPr>
          <w:rFonts w:ascii="Book Antiqua" w:hAnsi="Book Antiqua"/>
          <w:sz w:val="26"/>
          <w:szCs w:val="26"/>
          <w:lang w:val="el-GR"/>
        </w:rPr>
        <w:t xml:space="preserve"> – δεν γίνεται ποτέ φετίχ, ποτέ αντικείμενο λατρείας, ποτέ κανόνας. Υπογραμμίζω εδώ την αυστηρότητα αυτής της θέσης, η οποία εκτείνεται ακόμα και στην διαδικασία δημιουργίας εαυτού. Στο πρώτο του βιβλίο </w:t>
      </w:r>
      <w:r w:rsidR="00F8442D">
        <w:rPr>
          <w:rFonts w:ascii="Book Antiqua" w:hAnsi="Book Antiqua"/>
          <w:i/>
          <w:sz w:val="26"/>
          <w:szCs w:val="26"/>
        </w:rPr>
        <w:t>Beginnings</w:t>
      </w:r>
      <w:r w:rsidR="00F8442D" w:rsidRPr="00F8442D">
        <w:rPr>
          <w:rFonts w:ascii="Book Antiqua" w:hAnsi="Book Antiqua"/>
          <w:sz w:val="26"/>
          <w:szCs w:val="26"/>
          <w:lang w:val="el-GR"/>
        </w:rPr>
        <w:t xml:space="preserve"> </w:t>
      </w:r>
      <w:r w:rsidR="00FA7CF0">
        <w:rPr>
          <w:rFonts w:ascii="Book Antiqua" w:hAnsi="Book Antiqua"/>
          <w:sz w:val="26"/>
          <w:szCs w:val="26"/>
          <w:lang w:val="el-GR"/>
        </w:rPr>
        <w:t>(</w:t>
      </w:r>
      <w:r w:rsidR="004C3457">
        <w:rPr>
          <w:rFonts w:ascii="Book Antiqua" w:hAnsi="Book Antiqua"/>
          <w:sz w:val="26"/>
          <w:szCs w:val="26"/>
          <w:lang w:val="el-GR"/>
        </w:rPr>
        <w:t xml:space="preserve">το οποίο μεταφράζω ως </w:t>
      </w:r>
      <w:r w:rsidR="00F8442D" w:rsidRPr="004C3457">
        <w:rPr>
          <w:rFonts w:ascii="Book Antiqua" w:hAnsi="Book Antiqua"/>
          <w:i/>
          <w:sz w:val="26"/>
          <w:szCs w:val="26"/>
          <w:lang w:val="el-GR"/>
        </w:rPr>
        <w:t>Εκκινήσεις</w:t>
      </w:r>
      <w:r w:rsidR="00F8442D">
        <w:rPr>
          <w:rFonts w:ascii="Book Antiqua" w:hAnsi="Book Antiqua"/>
          <w:sz w:val="26"/>
          <w:szCs w:val="26"/>
          <w:lang w:val="el-GR"/>
        </w:rPr>
        <w:t xml:space="preserve"> και όχι </w:t>
      </w:r>
      <w:r w:rsidR="00F8442D" w:rsidRPr="004C3457">
        <w:rPr>
          <w:rFonts w:ascii="Book Antiqua" w:hAnsi="Book Antiqua"/>
          <w:i/>
          <w:sz w:val="26"/>
          <w:szCs w:val="26"/>
          <w:lang w:val="el-GR"/>
        </w:rPr>
        <w:t>Απαρχές</w:t>
      </w:r>
      <w:r w:rsidR="00F8442D">
        <w:rPr>
          <w:rFonts w:ascii="Book Antiqua" w:hAnsi="Book Antiqua"/>
          <w:sz w:val="26"/>
          <w:szCs w:val="26"/>
          <w:lang w:val="el-GR"/>
        </w:rPr>
        <w:t xml:space="preserve"> – εξάλλου αυτό είναι το κύριο εγχείρημα του βιβλίου</w:t>
      </w:r>
      <w:r w:rsidR="00FA7CF0">
        <w:rPr>
          <w:rFonts w:ascii="Book Antiqua" w:hAnsi="Book Antiqua"/>
          <w:sz w:val="26"/>
          <w:szCs w:val="26"/>
          <w:lang w:val="el-GR"/>
        </w:rPr>
        <w:t>)</w:t>
      </w:r>
      <w:r w:rsidR="00F8442D">
        <w:rPr>
          <w:rFonts w:ascii="Book Antiqua" w:hAnsi="Book Antiqua"/>
          <w:sz w:val="26"/>
          <w:szCs w:val="26"/>
          <w:lang w:val="el-GR"/>
        </w:rPr>
        <w:t xml:space="preserve">, ο </w:t>
      </w:r>
      <w:proofErr w:type="spellStart"/>
      <w:r w:rsidR="004C3457">
        <w:rPr>
          <w:rFonts w:ascii="Book Antiqua" w:hAnsi="Book Antiqua"/>
          <w:sz w:val="26"/>
          <w:szCs w:val="26"/>
          <w:lang w:val="el-GR"/>
        </w:rPr>
        <w:t>Σαΐντ</w:t>
      </w:r>
      <w:proofErr w:type="spellEnd"/>
      <w:r w:rsidR="00F8442D">
        <w:rPr>
          <w:rFonts w:ascii="Book Antiqua" w:hAnsi="Book Antiqua"/>
          <w:sz w:val="26"/>
          <w:szCs w:val="26"/>
          <w:lang w:val="el-GR"/>
        </w:rPr>
        <w:t xml:space="preserve"> αναφέρεται δραματικά στην «τόλμη του να αναστρέψει κανείς την ρότα του εαυτού του</w:t>
      </w:r>
      <w:r w:rsidR="004C3457">
        <w:rPr>
          <w:rFonts w:ascii="Book Antiqua" w:hAnsi="Book Antiqua"/>
          <w:sz w:val="26"/>
          <w:szCs w:val="26"/>
          <w:lang w:val="el-GR"/>
        </w:rPr>
        <w:t>» –</w:t>
      </w:r>
      <w:r w:rsidR="00F8442D">
        <w:rPr>
          <w:rFonts w:ascii="Book Antiqua" w:hAnsi="Book Antiqua"/>
          <w:sz w:val="26"/>
          <w:szCs w:val="26"/>
          <w:lang w:val="el-GR"/>
        </w:rPr>
        <w:t xml:space="preserve"> </w:t>
      </w:r>
      <w:r w:rsidR="004C3457">
        <w:rPr>
          <w:rFonts w:ascii="Book Antiqua" w:hAnsi="Book Antiqua"/>
          <w:sz w:val="26"/>
          <w:szCs w:val="26"/>
          <w:lang w:val="el-GR"/>
        </w:rPr>
        <w:t xml:space="preserve">φράση που </w:t>
      </w:r>
      <w:r w:rsidR="00F8442D">
        <w:rPr>
          <w:rFonts w:ascii="Book Antiqua" w:hAnsi="Book Antiqua"/>
          <w:sz w:val="26"/>
          <w:szCs w:val="26"/>
          <w:lang w:val="el-GR"/>
        </w:rPr>
        <w:t xml:space="preserve">επιτρέπει πολλαπλές ερμηνείες, όχι μόνο μια ενσυνείδητη και εγγενή </w:t>
      </w:r>
      <w:r w:rsidR="001A4A7B">
        <w:rPr>
          <w:rFonts w:ascii="Book Antiqua" w:hAnsi="Book Antiqua"/>
          <w:sz w:val="26"/>
          <w:szCs w:val="26"/>
          <w:lang w:val="el-GR"/>
        </w:rPr>
        <w:t xml:space="preserve">εκτροπή </w:t>
      </w:r>
      <w:r w:rsidR="00F8442D">
        <w:rPr>
          <w:rFonts w:ascii="Book Antiqua" w:hAnsi="Book Antiqua"/>
          <w:sz w:val="26"/>
          <w:szCs w:val="26"/>
          <w:lang w:val="el-GR"/>
        </w:rPr>
        <w:t>του αναμενόμενου βίου ή έργου, αλλά ακριβέστερα, μια ενσυνείδητη και εγγενή</w:t>
      </w:r>
      <w:r w:rsidR="001A4A7B">
        <w:rPr>
          <w:rFonts w:ascii="Book Antiqua" w:hAnsi="Book Antiqua"/>
          <w:sz w:val="26"/>
          <w:szCs w:val="26"/>
          <w:lang w:val="el-GR"/>
        </w:rPr>
        <w:t xml:space="preserve"> αναστροφή (που πάντα είναι και ανατροπή) του ρου ενός βίου/έργου και, καθότι ο </w:t>
      </w:r>
      <w:proofErr w:type="spellStart"/>
      <w:r w:rsidR="004C3457">
        <w:rPr>
          <w:rFonts w:ascii="Book Antiqua" w:hAnsi="Book Antiqua"/>
          <w:sz w:val="26"/>
          <w:szCs w:val="26"/>
          <w:lang w:val="el-GR"/>
        </w:rPr>
        <w:t>Σαΐντ</w:t>
      </w:r>
      <w:proofErr w:type="spellEnd"/>
      <w:r w:rsidR="001A4A7B">
        <w:rPr>
          <w:rFonts w:ascii="Book Antiqua" w:hAnsi="Book Antiqua"/>
          <w:sz w:val="26"/>
          <w:szCs w:val="26"/>
          <w:lang w:val="el-GR"/>
        </w:rPr>
        <w:t xml:space="preserve"> είναι πάντα ένας πολιτικός στοχαστής, αναστροφή και ανατροπή του ρου της ιστορίας.</w:t>
      </w:r>
    </w:p>
    <w:p w:rsidR="001A4A7B" w:rsidRDefault="001A4A7B" w:rsidP="00C975EF">
      <w:pPr>
        <w:rPr>
          <w:rFonts w:ascii="Book Antiqua" w:hAnsi="Book Antiqua"/>
          <w:sz w:val="26"/>
          <w:szCs w:val="26"/>
          <w:lang w:val="el-GR"/>
        </w:rPr>
      </w:pPr>
      <w:r>
        <w:rPr>
          <w:rFonts w:ascii="Book Antiqua" w:hAnsi="Book Antiqua"/>
          <w:sz w:val="26"/>
          <w:szCs w:val="26"/>
          <w:lang w:val="el-GR"/>
        </w:rPr>
        <w:lastRenderedPageBreak/>
        <w:t>Η πολιτική επένδυση, λοιπόν, του</w:t>
      </w:r>
      <w:r w:rsidR="004C3457" w:rsidRPr="004C3457">
        <w:rPr>
          <w:rFonts w:ascii="Book Antiqua" w:hAnsi="Book Antiqua"/>
          <w:sz w:val="26"/>
          <w:szCs w:val="26"/>
          <w:lang w:val="el-GR"/>
        </w:rPr>
        <w:t xml:space="preserve"> </w:t>
      </w:r>
      <w:proofErr w:type="spellStart"/>
      <w:r w:rsidR="004C3457">
        <w:rPr>
          <w:rFonts w:ascii="Book Antiqua" w:hAnsi="Book Antiqua"/>
          <w:sz w:val="26"/>
          <w:szCs w:val="26"/>
          <w:lang w:val="el-GR"/>
        </w:rPr>
        <w:t>Σαΐντ</w:t>
      </w:r>
      <w:proofErr w:type="spellEnd"/>
      <w:r>
        <w:rPr>
          <w:rFonts w:ascii="Book Antiqua" w:hAnsi="Book Antiqua"/>
          <w:sz w:val="26"/>
          <w:szCs w:val="26"/>
          <w:lang w:val="el-GR"/>
        </w:rPr>
        <w:t xml:space="preserve">  στον Κ</w:t>
      </w:r>
      <w:r w:rsidR="004C3457">
        <w:rPr>
          <w:rFonts w:ascii="Book Antiqua" w:hAnsi="Book Antiqua"/>
          <w:sz w:val="26"/>
          <w:szCs w:val="26"/>
          <w:lang w:val="el-GR"/>
        </w:rPr>
        <w:t>αβάφη</w:t>
      </w:r>
      <w:r>
        <w:rPr>
          <w:rFonts w:ascii="Book Antiqua" w:hAnsi="Book Antiqua"/>
          <w:sz w:val="26"/>
          <w:szCs w:val="26"/>
          <w:lang w:val="el-GR"/>
        </w:rPr>
        <w:t xml:space="preserve"> βρίσκεται κυρίως σε αυτήν την ανατρεπτικότητα του λοξού βλέμματος όχι μόνο προς το σύμπαν του κόσμου αλλά και το σύμπαν του εαυτού. Το γεωγραφικο-ιστορικο-πολιτισμικό πλαίσιο παραμένει καίριο και βασικό παρόλο που πουθενά στον </w:t>
      </w:r>
      <w:proofErr w:type="spellStart"/>
      <w:r w:rsidR="004C3457">
        <w:rPr>
          <w:rFonts w:ascii="Book Antiqua" w:hAnsi="Book Antiqua"/>
          <w:sz w:val="26"/>
          <w:szCs w:val="26"/>
          <w:lang w:val="el-GR"/>
        </w:rPr>
        <w:t>Σαΐντ</w:t>
      </w:r>
      <w:proofErr w:type="spellEnd"/>
      <w:r>
        <w:rPr>
          <w:rFonts w:ascii="Book Antiqua" w:hAnsi="Book Antiqua"/>
          <w:sz w:val="26"/>
          <w:szCs w:val="26"/>
          <w:lang w:val="el-GR"/>
        </w:rPr>
        <w:t xml:space="preserve"> δεν βλέπουμε νύξη περί κάποιου αντι-αποικιακού Καβάφη. Κι αυτό ίσως γιατί ο </w:t>
      </w:r>
      <w:proofErr w:type="spellStart"/>
      <w:r w:rsidR="004C3457">
        <w:rPr>
          <w:rFonts w:ascii="Book Antiqua" w:hAnsi="Book Antiqua"/>
          <w:sz w:val="26"/>
          <w:szCs w:val="26"/>
          <w:lang w:val="el-GR"/>
        </w:rPr>
        <w:t>Σαΐντ</w:t>
      </w:r>
      <w:proofErr w:type="spellEnd"/>
      <w:r w:rsidR="004C3457">
        <w:rPr>
          <w:rFonts w:ascii="Book Antiqua" w:hAnsi="Book Antiqua"/>
          <w:sz w:val="26"/>
          <w:szCs w:val="26"/>
          <w:lang w:val="el-GR"/>
        </w:rPr>
        <w:t xml:space="preserve"> δεν</w:t>
      </w:r>
      <w:r>
        <w:rPr>
          <w:rFonts w:ascii="Book Antiqua" w:hAnsi="Book Antiqua"/>
          <w:sz w:val="26"/>
          <w:szCs w:val="26"/>
          <w:lang w:val="el-GR"/>
        </w:rPr>
        <w:t xml:space="preserve"> ξεπερνάει το παράπονο του για το γεγονός ότι ο Κ</w:t>
      </w:r>
      <w:r w:rsidR="004C3457">
        <w:rPr>
          <w:rFonts w:ascii="Book Antiqua" w:hAnsi="Book Antiqua"/>
          <w:sz w:val="26"/>
          <w:szCs w:val="26"/>
          <w:lang w:val="el-GR"/>
        </w:rPr>
        <w:t>αβάφης</w:t>
      </w:r>
      <w:r>
        <w:rPr>
          <w:rFonts w:ascii="Book Antiqua" w:hAnsi="Book Antiqua"/>
          <w:sz w:val="26"/>
          <w:szCs w:val="26"/>
          <w:lang w:val="el-GR"/>
        </w:rPr>
        <w:t xml:space="preserve"> δεν ήξερε αραβικά </w:t>
      </w:r>
      <w:r w:rsidR="004C3457">
        <w:rPr>
          <w:rFonts w:ascii="Book Antiqua" w:hAnsi="Book Antiqua"/>
          <w:sz w:val="26"/>
          <w:szCs w:val="26"/>
          <w:lang w:val="el-GR"/>
        </w:rPr>
        <w:t xml:space="preserve">(πέρα από τα  λίγα της καθομιλουμένης) </w:t>
      </w:r>
      <w:r>
        <w:rPr>
          <w:rFonts w:ascii="Book Antiqua" w:hAnsi="Book Antiqua"/>
          <w:sz w:val="26"/>
          <w:szCs w:val="26"/>
          <w:lang w:val="el-GR"/>
        </w:rPr>
        <w:t xml:space="preserve">και έμεινε έξω από τους αντι-αποικιοκρατικούς αγώνες των Αιγυπτίων, αντίθετα, ας πούμε, από τον Τσίρκα, τον οποίον ο </w:t>
      </w:r>
      <w:proofErr w:type="spellStart"/>
      <w:r w:rsidR="004C3457">
        <w:rPr>
          <w:rFonts w:ascii="Book Antiqua" w:hAnsi="Book Antiqua"/>
          <w:sz w:val="26"/>
          <w:szCs w:val="26"/>
          <w:lang w:val="el-GR"/>
        </w:rPr>
        <w:t>Σαΐντ</w:t>
      </w:r>
      <w:proofErr w:type="spellEnd"/>
      <w:r>
        <w:rPr>
          <w:rFonts w:ascii="Book Antiqua" w:hAnsi="Book Antiqua"/>
          <w:sz w:val="26"/>
          <w:szCs w:val="26"/>
          <w:lang w:val="el-GR"/>
        </w:rPr>
        <w:t xml:space="preserve"> λάτρευε εξίσου. Γνώριζε βέβαια την θέση του Τσίρκα για τον «πολιτικό Καβάφη» θεωρώντας την μη μετάφραση του βιβλίου του Τσίρκα τεράστια απώλεια για την αγγλόφωνη λογοτεχνική κριτική.</w:t>
      </w:r>
    </w:p>
    <w:p w:rsidR="001A4A7B" w:rsidRPr="00AC44D0" w:rsidRDefault="001A4A7B" w:rsidP="00C975EF">
      <w:pPr>
        <w:rPr>
          <w:rFonts w:ascii="Book Antiqua" w:hAnsi="Book Antiqua"/>
          <w:sz w:val="26"/>
          <w:szCs w:val="26"/>
          <w:lang w:val="el-GR"/>
        </w:rPr>
      </w:pPr>
      <w:r>
        <w:rPr>
          <w:rFonts w:ascii="Book Antiqua" w:hAnsi="Book Antiqua"/>
          <w:sz w:val="26"/>
          <w:szCs w:val="26"/>
          <w:lang w:val="el-GR"/>
        </w:rPr>
        <w:t>Κλείνοντας, θα ήθελα να επαναφέρω το ερώτημα που έθεσε ο Κ</w:t>
      </w:r>
      <w:r w:rsidR="004C3457">
        <w:rPr>
          <w:rFonts w:ascii="Book Antiqua" w:hAnsi="Book Antiqua"/>
          <w:sz w:val="26"/>
          <w:szCs w:val="26"/>
          <w:lang w:val="el-GR"/>
        </w:rPr>
        <w:t>ωνσταντίνος</w:t>
      </w:r>
      <w:r>
        <w:rPr>
          <w:rFonts w:ascii="Book Antiqua" w:hAnsi="Book Antiqua"/>
          <w:sz w:val="26"/>
          <w:szCs w:val="26"/>
          <w:lang w:val="el-GR"/>
        </w:rPr>
        <w:t xml:space="preserve"> Τσουκαλάς </w:t>
      </w:r>
      <w:r w:rsidR="004C3457">
        <w:rPr>
          <w:rFonts w:ascii="Book Antiqua" w:hAnsi="Book Antiqua"/>
          <w:sz w:val="26"/>
          <w:szCs w:val="26"/>
          <w:lang w:val="el-GR"/>
        </w:rPr>
        <w:t>στην εναρκτήρια ομιλία του</w:t>
      </w:r>
      <w:r>
        <w:rPr>
          <w:rFonts w:ascii="Book Antiqua" w:hAnsi="Book Antiqua"/>
          <w:sz w:val="26"/>
          <w:szCs w:val="26"/>
          <w:lang w:val="el-GR"/>
        </w:rPr>
        <w:t xml:space="preserve"> στο Κάιρο, «γιατί έχει υπάρξει πρόσφατα στην ιστορία τέτοια εκτόξευση της σημασίας του Καβάφη παγκοσμίως</w:t>
      </w:r>
      <w:r w:rsidR="00FA7CF0">
        <w:rPr>
          <w:rFonts w:ascii="Book Antiqua" w:hAnsi="Book Antiqua"/>
          <w:sz w:val="26"/>
          <w:szCs w:val="26"/>
          <w:lang w:val="el-GR"/>
        </w:rPr>
        <w:t>;</w:t>
      </w:r>
      <w:r>
        <w:rPr>
          <w:rFonts w:ascii="Book Antiqua" w:hAnsi="Book Antiqua"/>
          <w:sz w:val="26"/>
          <w:szCs w:val="26"/>
          <w:lang w:val="el-GR"/>
        </w:rPr>
        <w:t>»</w:t>
      </w:r>
      <w:r w:rsidR="00580C2B">
        <w:rPr>
          <w:rFonts w:ascii="Book Antiqua" w:hAnsi="Book Antiqua"/>
          <w:sz w:val="26"/>
          <w:szCs w:val="26"/>
          <w:lang w:val="el-GR"/>
        </w:rPr>
        <w:t>, ερώτη</w:t>
      </w:r>
      <w:r>
        <w:rPr>
          <w:rFonts w:ascii="Book Antiqua" w:hAnsi="Book Antiqua"/>
          <w:sz w:val="26"/>
          <w:szCs w:val="26"/>
          <w:lang w:val="el-GR"/>
        </w:rPr>
        <w:t xml:space="preserve">μα το οποίο </w:t>
      </w:r>
      <w:r w:rsidR="00580C2B">
        <w:rPr>
          <w:rFonts w:ascii="Book Antiqua" w:hAnsi="Book Antiqua"/>
          <w:sz w:val="26"/>
          <w:szCs w:val="26"/>
          <w:lang w:val="el-GR"/>
        </w:rPr>
        <w:t xml:space="preserve">προσπάθησε να απαντήσει αναφερόμενος στην γενικότερη «ανατροπή των βεβαιοτήτων» σε παγκόσμια κλίμακα. Σίγουρα, η καβαφική σύνθεση αντιθέσεων μέσω της ειρωνικής αντίληψης των πραγμάτων – όπου όμως ειρωνεία δεν σημαίνει εξάλειψη πάθους και αποφασιστικότητας, όπως και σύνθεση δεν σημαίνει εξάλειψη ή υπέρβαση αντιθέσεων – μας επιτρέπει να βρούμε στον Καβάφη </w:t>
      </w:r>
      <w:r w:rsidR="00853019">
        <w:rPr>
          <w:rFonts w:ascii="Book Antiqua" w:hAnsi="Book Antiqua"/>
          <w:sz w:val="26"/>
          <w:szCs w:val="26"/>
          <w:lang w:val="el-GR"/>
        </w:rPr>
        <w:t xml:space="preserve">(μέσω του </w:t>
      </w:r>
      <w:proofErr w:type="spellStart"/>
      <w:r w:rsidR="00853019">
        <w:rPr>
          <w:rFonts w:ascii="Book Antiqua" w:hAnsi="Book Antiqua"/>
          <w:sz w:val="26"/>
          <w:szCs w:val="26"/>
          <w:lang w:val="el-GR"/>
        </w:rPr>
        <w:t>Σαΐντ</w:t>
      </w:r>
      <w:proofErr w:type="spellEnd"/>
      <w:r w:rsidR="00853019">
        <w:rPr>
          <w:rFonts w:ascii="Book Antiqua" w:hAnsi="Book Antiqua"/>
          <w:sz w:val="26"/>
          <w:szCs w:val="26"/>
          <w:lang w:val="el-GR"/>
        </w:rPr>
        <w:t xml:space="preserve">) </w:t>
      </w:r>
      <w:r w:rsidR="00580C2B">
        <w:rPr>
          <w:rFonts w:ascii="Book Antiqua" w:hAnsi="Book Antiqua"/>
          <w:sz w:val="26"/>
          <w:szCs w:val="26"/>
          <w:lang w:val="el-GR"/>
        </w:rPr>
        <w:t>κάτι που ο μοντερνισμός ανέκαθεν ενείχε εγγενώς αλλά δύσκολα κατάφερε να μεταφέρει σε μια εποχή όπου αντίσταση στο καθεστώς του κανόνα έχει γίνει κανόνας</w:t>
      </w:r>
      <w:r w:rsidR="00853019">
        <w:rPr>
          <w:rFonts w:ascii="Book Antiqua" w:hAnsi="Book Antiqua"/>
          <w:sz w:val="26"/>
          <w:szCs w:val="26"/>
          <w:lang w:val="el-GR"/>
        </w:rPr>
        <w:t xml:space="preserve">: </w:t>
      </w:r>
      <w:r w:rsidR="00580C2B">
        <w:rPr>
          <w:rFonts w:ascii="Book Antiqua" w:hAnsi="Book Antiqua"/>
          <w:sz w:val="26"/>
          <w:szCs w:val="26"/>
          <w:lang w:val="el-GR"/>
        </w:rPr>
        <w:t xml:space="preserve"> </w:t>
      </w:r>
      <w:r w:rsidR="00FA7CF0">
        <w:rPr>
          <w:rFonts w:ascii="Book Antiqua" w:hAnsi="Book Antiqua"/>
          <w:sz w:val="26"/>
          <w:szCs w:val="26"/>
          <w:lang w:val="el-GR"/>
        </w:rPr>
        <w:t xml:space="preserve">τον </w:t>
      </w:r>
      <w:r w:rsidR="002B0746">
        <w:rPr>
          <w:rFonts w:ascii="Book Antiqua" w:hAnsi="Book Antiqua"/>
          <w:sz w:val="26"/>
          <w:szCs w:val="26"/>
          <w:lang w:val="el-GR"/>
        </w:rPr>
        <w:t>σκανδαλώδη και καταστροφικό σχολιασ</w:t>
      </w:r>
      <w:r w:rsidR="002B0746">
        <w:rPr>
          <w:rFonts w:ascii="Book Antiqua" w:hAnsi="Book Antiqua"/>
          <w:sz w:val="26"/>
          <w:szCs w:val="26"/>
          <w:lang w:val="el-GR"/>
        </w:rPr>
        <w:t>μό</w:t>
      </w:r>
      <w:r w:rsidR="002B0746">
        <w:rPr>
          <w:rFonts w:ascii="Book Antiqua" w:hAnsi="Book Antiqua"/>
          <w:sz w:val="26"/>
          <w:szCs w:val="26"/>
          <w:lang w:val="el-GR"/>
        </w:rPr>
        <w:t xml:space="preserve"> του παρόντος</w:t>
      </w:r>
      <w:r w:rsidR="002B0746" w:rsidRPr="002B0746">
        <w:rPr>
          <w:rFonts w:ascii="Book Antiqua" w:hAnsi="Book Antiqua"/>
          <w:sz w:val="26"/>
          <w:szCs w:val="26"/>
          <w:lang w:val="el-GR"/>
        </w:rPr>
        <w:t xml:space="preserve"> </w:t>
      </w:r>
      <w:r w:rsidR="002B0746">
        <w:rPr>
          <w:rFonts w:ascii="Book Antiqua" w:hAnsi="Book Antiqua"/>
          <w:sz w:val="26"/>
          <w:szCs w:val="26"/>
          <w:lang w:val="el-GR"/>
        </w:rPr>
        <w:t xml:space="preserve">που επιβιώνει πέρα από </w:t>
      </w:r>
      <w:r w:rsidR="002B0746">
        <w:rPr>
          <w:rFonts w:ascii="Book Antiqua" w:hAnsi="Book Antiqua"/>
          <w:sz w:val="26"/>
          <w:szCs w:val="26"/>
          <w:lang w:val="el-GR"/>
        </w:rPr>
        <w:t xml:space="preserve">οτιδήποτε </w:t>
      </w:r>
      <w:r w:rsidR="002B0746">
        <w:rPr>
          <w:rFonts w:ascii="Book Antiqua" w:hAnsi="Book Antiqua"/>
          <w:sz w:val="26"/>
          <w:szCs w:val="26"/>
          <w:lang w:val="el-GR"/>
        </w:rPr>
        <w:t>περικλείουν τα όρια του βίου</w:t>
      </w:r>
      <w:r w:rsidR="002B0746">
        <w:rPr>
          <w:rFonts w:ascii="Book Antiqua" w:hAnsi="Book Antiqua"/>
          <w:sz w:val="26"/>
          <w:szCs w:val="26"/>
          <w:lang w:val="el-GR"/>
        </w:rPr>
        <w:t>.</w:t>
      </w:r>
    </w:p>
    <w:p w:rsidR="00665D90" w:rsidRPr="00593452" w:rsidRDefault="00665D90" w:rsidP="00C975EF">
      <w:pPr>
        <w:rPr>
          <w:rFonts w:ascii="Book Antiqua" w:hAnsi="Book Antiqua"/>
          <w:sz w:val="26"/>
          <w:szCs w:val="26"/>
          <w:lang w:val="el-GR"/>
        </w:rPr>
      </w:pPr>
    </w:p>
    <w:sectPr w:rsidR="00665D90" w:rsidRPr="00593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5919"/>
    <w:multiLevelType w:val="hybridMultilevel"/>
    <w:tmpl w:val="9190C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605D8"/>
    <w:multiLevelType w:val="hybridMultilevel"/>
    <w:tmpl w:val="818E95A8"/>
    <w:lvl w:ilvl="0" w:tplc="366C4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00F43"/>
    <w:multiLevelType w:val="hybridMultilevel"/>
    <w:tmpl w:val="95320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5E"/>
    <w:rsid w:val="00051E5D"/>
    <w:rsid w:val="00176D23"/>
    <w:rsid w:val="001A4A7B"/>
    <w:rsid w:val="001D2224"/>
    <w:rsid w:val="001D64F9"/>
    <w:rsid w:val="002365B0"/>
    <w:rsid w:val="002B0746"/>
    <w:rsid w:val="002B3CD2"/>
    <w:rsid w:val="00336C60"/>
    <w:rsid w:val="00346340"/>
    <w:rsid w:val="00433BEB"/>
    <w:rsid w:val="0048062A"/>
    <w:rsid w:val="004C3457"/>
    <w:rsid w:val="005166F1"/>
    <w:rsid w:val="0057592F"/>
    <w:rsid w:val="00580C2B"/>
    <w:rsid w:val="00593452"/>
    <w:rsid w:val="00665D90"/>
    <w:rsid w:val="006D0686"/>
    <w:rsid w:val="007D318B"/>
    <w:rsid w:val="00853019"/>
    <w:rsid w:val="008D0D89"/>
    <w:rsid w:val="008E0E58"/>
    <w:rsid w:val="008E76D8"/>
    <w:rsid w:val="009D1E5E"/>
    <w:rsid w:val="00AC44D0"/>
    <w:rsid w:val="00B255D7"/>
    <w:rsid w:val="00B27A8F"/>
    <w:rsid w:val="00B63795"/>
    <w:rsid w:val="00BB2926"/>
    <w:rsid w:val="00BD5758"/>
    <w:rsid w:val="00BE5E2F"/>
    <w:rsid w:val="00C14CDE"/>
    <w:rsid w:val="00C31454"/>
    <w:rsid w:val="00C975EF"/>
    <w:rsid w:val="00D538F6"/>
    <w:rsid w:val="00DA718E"/>
    <w:rsid w:val="00E37BEE"/>
    <w:rsid w:val="00E76E7F"/>
    <w:rsid w:val="00F16BE6"/>
    <w:rsid w:val="00F53625"/>
    <w:rsid w:val="00F8442D"/>
    <w:rsid w:val="00F862F5"/>
    <w:rsid w:val="00FA7CF0"/>
    <w:rsid w:val="00FE5A10"/>
    <w:rsid w:val="00FF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CABD"/>
  <w15:chartTrackingRefBased/>
  <w15:docId w15:val="{AF90E8EE-8401-4B13-9F5A-84C5749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5</cp:revision>
  <dcterms:created xsi:type="dcterms:W3CDTF">2019-01-14T11:40:00Z</dcterms:created>
  <dcterms:modified xsi:type="dcterms:W3CDTF">2019-01-14T13:38:00Z</dcterms:modified>
</cp:coreProperties>
</file>